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518" w:rsidRDefault="00ED2518" w:rsidP="00ED2518">
      <w:pPr>
        <w:pStyle w:val="a3"/>
        <w:jc w:val="center"/>
        <w:rPr>
          <w:rFonts w:ascii="Times New Roman" w:hAnsi="Times New Roman"/>
          <w:b/>
          <w:sz w:val="24"/>
          <w:szCs w:val="24"/>
        </w:rPr>
      </w:pPr>
      <w:r>
        <w:rPr>
          <w:rFonts w:ascii="Times New Roman" w:hAnsi="Times New Roman"/>
          <w:b/>
          <w:sz w:val="24"/>
          <w:szCs w:val="24"/>
        </w:rPr>
        <w:t>Филиал МБОУ Высокогорской средней общеобразовательной школы №3 Высокогорского муниципального района РТ – «Пановская</w:t>
      </w:r>
    </w:p>
    <w:p w:rsidR="00ED2518" w:rsidRDefault="00ED2518" w:rsidP="00ED2518">
      <w:pPr>
        <w:pStyle w:val="a3"/>
        <w:jc w:val="center"/>
        <w:rPr>
          <w:rFonts w:ascii="Times New Roman" w:hAnsi="Times New Roman"/>
          <w:b/>
          <w:sz w:val="24"/>
          <w:szCs w:val="24"/>
        </w:rPr>
      </w:pPr>
      <w:r>
        <w:rPr>
          <w:rFonts w:ascii="Times New Roman" w:hAnsi="Times New Roman"/>
          <w:b/>
          <w:sz w:val="24"/>
          <w:szCs w:val="24"/>
        </w:rPr>
        <w:t>основная общеобразовательная школа Высокогорского муниципального района РТ»</w:t>
      </w:r>
    </w:p>
    <w:p w:rsidR="00ED2518" w:rsidRDefault="00ED2518" w:rsidP="00ED2518">
      <w:pPr>
        <w:pStyle w:val="a3"/>
        <w:jc w:val="center"/>
        <w:rPr>
          <w:rFonts w:ascii="Times New Roman" w:hAnsi="Times New Roman"/>
          <w:sz w:val="24"/>
          <w:szCs w:val="24"/>
        </w:rPr>
      </w:pPr>
    </w:p>
    <w:tbl>
      <w:tblPr>
        <w:tblpPr w:leftFromText="180" w:rightFromText="180" w:vertAnchor="page" w:horzAnchor="margin" w:tblpY="2506"/>
        <w:tblW w:w="492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79"/>
        <w:gridCol w:w="4958"/>
        <w:gridCol w:w="5127"/>
      </w:tblGrid>
      <w:tr w:rsidR="00ED2518" w:rsidTr="0005660F">
        <w:trPr>
          <w:trHeight w:val="2397"/>
        </w:trPr>
        <w:tc>
          <w:tcPr>
            <w:tcW w:w="1538" w:type="pct"/>
            <w:tcBorders>
              <w:top w:val="single" w:sz="4" w:space="0" w:color="auto"/>
              <w:left w:val="single" w:sz="4" w:space="0" w:color="auto"/>
              <w:bottom w:val="single" w:sz="4" w:space="0" w:color="auto"/>
              <w:right w:val="single" w:sz="4" w:space="0" w:color="auto"/>
            </w:tcBorders>
          </w:tcPr>
          <w:p w:rsidR="00ED2518" w:rsidRDefault="00ED2518" w:rsidP="0005660F">
            <w:pPr>
              <w:pStyle w:val="a3"/>
              <w:rPr>
                <w:rFonts w:ascii="Times New Roman" w:hAnsi="Times New Roman"/>
                <w:b/>
                <w:i/>
                <w:sz w:val="24"/>
                <w:szCs w:val="24"/>
              </w:rPr>
            </w:pPr>
          </w:p>
          <w:p w:rsidR="00ED2518" w:rsidRDefault="00ED2518" w:rsidP="0005660F">
            <w:pPr>
              <w:pStyle w:val="a3"/>
              <w:rPr>
                <w:rFonts w:ascii="Times New Roman" w:hAnsi="Times New Roman"/>
                <w:b/>
                <w:i/>
                <w:sz w:val="24"/>
                <w:szCs w:val="24"/>
              </w:rPr>
            </w:pPr>
            <w:r>
              <w:rPr>
                <w:rFonts w:ascii="Times New Roman" w:hAnsi="Times New Roman"/>
                <w:b/>
                <w:i/>
                <w:sz w:val="24"/>
                <w:szCs w:val="24"/>
              </w:rPr>
              <w:t>«Рассмотрено»</w:t>
            </w:r>
          </w:p>
          <w:p w:rsidR="00ED2518" w:rsidRDefault="00ED2518" w:rsidP="0005660F">
            <w:pPr>
              <w:pStyle w:val="a3"/>
              <w:rPr>
                <w:rFonts w:ascii="Times New Roman" w:hAnsi="Times New Roman"/>
                <w:sz w:val="24"/>
                <w:szCs w:val="24"/>
              </w:rPr>
            </w:pPr>
            <w:r>
              <w:rPr>
                <w:rFonts w:ascii="Times New Roman" w:hAnsi="Times New Roman"/>
                <w:sz w:val="24"/>
                <w:szCs w:val="24"/>
              </w:rPr>
              <w:t xml:space="preserve">На заседании МО </w:t>
            </w:r>
            <w:proofErr w:type="spellStart"/>
            <w:r>
              <w:rPr>
                <w:rFonts w:ascii="Times New Roman" w:hAnsi="Times New Roman"/>
                <w:sz w:val="24"/>
                <w:szCs w:val="24"/>
              </w:rPr>
              <w:t>начал.классы</w:t>
            </w:r>
            <w:proofErr w:type="spellEnd"/>
          </w:p>
          <w:p w:rsidR="00ED2518" w:rsidRDefault="00ED2518" w:rsidP="0005660F">
            <w:pPr>
              <w:pStyle w:val="a3"/>
              <w:rPr>
                <w:rFonts w:ascii="Times New Roman" w:hAnsi="Times New Roman"/>
                <w:sz w:val="24"/>
                <w:szCs w:val="24"/>
                <w:lang w:val="uk-UA"/>
              </w:rPr>
            </w:pPr>
            <w:r>
              <w:rPr>
                <w:rFonts w:ascii="Times New Roman" w:hAnsi="Times New Roman"/>
                <w:sz w:val="24"/>
                <w:szCs w:val="24"/>
              </w:rPr>
              <w:t>Мусина Н.Р.</w:t>
            </w:r>
          </w:p>
          <w:p w:rsidR="00ED2518" w:rsidRDefault="00ED2518" w:rsidP="0005660F">
            <w:pPr>
              <w:pStyle w:val="a3"/>
              <w:rPr>
                <w:rFonts w:ascii="Times New Roman" w:hAnsi="Times New Roman"/>
                <w:sz w:val="24"/>
                <w:szCs w:val="24"/>
              </w:rPr>
            </w:pPr>
            <w:r>
              <w:rPr>
                <w:rFonts w:ascii="Times New Roman" w:hAnsi="Times New Roman"/>
                <w:sz w:val="24"/>
                <w:szCs w:val="24"/>
              </w:rPr>
              <w:t xml:space="preserve">___________ </w:t>
            </w:r>
          </w:p>
          <w:p w:rsidR="00ED2518" w:rsidRDefault="00ED2518" w:rsidP="0005660F">
            <w:pPr>
              <w:pStyle w:val="a3"/>
              <w:rPr>
                <w:rFonts w:ascii="Times New Roman" w:hAnsi="Times New Roman"/>
                <w:sz w:val="24"/>
                <w:szCs w:val="24"/>
              </w:rPr>
            </w:pPr>
          </w:p>
          <w:p w:rsidR="00ED2518" w:rsidRDefault="00ED2518" w:rsidP="0005660F">
            <w:pPr>
              <w:pStyle w:val="a3"/>
              <w:rPr>
                <w:rFonts w:ascii="Times New Roman" w:hAnsi="Times New Roman"/>
                <w:sz w:val="24"/>
                <w:szCs w:val="24"/>
              </w:rPr>
            </w:pPr>
            <w:r>
              <w:rPr>
                <w:rFonts w:ascii="Times New Roman" w:hAnsi="Times New Roman"/>
                <w:sz w:val="24"/>
                <w:szCs w:val="24"/>
              </w:rPr>
              <w:t>Протокол №1</w:t>
            </w:r>
          </w:p>
          <w:p w:rsidR="00ED2518" w:rsidRDefault="00360499" w:rsidP="0005660F">
            <w:pPr>
              <w:pStyle w:val="a3"/>
              <w:rPr>
                <w:rFonts w:ascii="Times New Roman" w:hAnsi="Times New Roman"/>
                <w:sz w:val="24"/>
                <w:szCs w:val="24"/>
              </w:rPr>
            </w:pPr>
            <w:r>
              <w:rPr>
                <w:rFonts w:ascii="Times New Roman" w:hAnsi="Times New Roman"/>
                <w:sz w:val="24"/>
                <w:szCs w:val="24"/>
              </w:rPr>
              <w:t xml:space="preserve"> от «28</w:t>
            </w:r>
            <w:r w:rsidR="00ED2518">
              <w:rPr>
                <w:rFonts w:ascii="Times New Roman" w:hAnsi="Times New Roman"/>
                <w:sz w:val="24"/>
                <w:szCs w:val="24"/>
              </w:rPr>
              <w:t xml:space="preserve">» августа  2014 г  </w:t>
            </w:r>
          </w:p>
          <w:p w:rsidR="00ED2518" w:rsidRDefault="00ED2518" w:rsidP="0005660F">
            <w:pPr>
              <w:pStyle w:val="a3"/>
              <w:rPr>
                <w:rFonts w:ascii="Times New Roman" w:hAnsi="Times New Roman"/>
                <w:sz w:val="24"/>
                <w:szCs w:val="24"/>
              </w:rPr>
            </w:pPr>
          </w:p>
        </w:tc>
        <w:tc>
          <w:tcPr>
            <w:tcW w:w="1702" w:type="pct"/>
            <w:tcBorders>
              <w:top w:val="single" w:sz="4" w:space="0" w:color="auto"/>
              <w:left w:val="single" w:sz="4" w:space="0" w:color="auto"/>
              <w:bottom w:val="single" w:sz="4" w:space="0" w:color="auto"/>
              <w:right w:val="single" w:sz="4" w:space="0" w:color="auto"/>
            </w:tcBorders>
          </w:tcPr>
          <w:p w:rsidR="00ED2518" w:rsidRDefault="00ED2518" w:rsidP="0005660F">
            <w:pPr>
              <w:pStyle w:val="a3"/>
              <w:rPr>
                <w:rFonts w:ascii="Times New Roman" w:hAnsi="Times New Roman"/>
                <w:b/>
                <w:i/>
                <w:sz w:val="24"/>
                <w:szCs w:val="24"/>
              </w:rPr>
            </w:pPr>
          </w:p>
          <w:p w:rsidR="00ED2518" w:rsidRDefault="00ED2518" w:rsidP="0005660F">
            <w:pPr>
              <w:pStyle w:val="a3"/>
              <w:rPr>
                <w:rFonts w:ascii="Times New Roman" w:hAnsi="Times New Roman"/>
                <w:b/>
                <w:i/>
                <w:sz w:val="24"/>
                <w:szCs w:val="24"/>
              </w:rPr>
            </w:pPr>
            <w:r>
              <w:rPr>
                <w:rFonts w:ascii="Times New Roman" w:hAnsi="Times New Roman"/>
                <w:b/>
                <w:i/>
                <w:sz w:val="24"/>
                <w:szCs w:val="24"/>
              </w:rPr>
              <w:t>«Согласовано»</w:t>
            </w:r>
          </w:p>
          <w:p w:rsidR="00ED2518" w:rsidRDefault="00ED2518" w:rsidP="0005660F">
            <w:pPr>
              <w:pStyle w:val="a3"/>
              <w:rPr>
                <w:rFonts w:ascii="Times New Roman" w:hAnsi="Times New Roman"/>
                <w:sz w:val="24"/>
                <w:szCs w:val="24"/>
              </w:rPr>
            </w:pPr>
            <w:r>
              <w:rPr>
                <w:rFonts w:ascii="Times New Roman" w:hAnsi="Times New Roman"/>
                <w:sz w:val="24"/>
                <w:szCs w:val="24"/>
              </w:rPr>
              <w:t>Зам.  директора по УР</w:t>
            </w:r>
          </w:p>
          <w:p w:rsidR="00ED2518" w:rsidRDefault="00ED2518" w:rsidP="0005660F">
            <w:pPr>
              <w:pStyle w:val="a3"/>
              <w:rPr>
                <w:rFonts w:ascii="Times New Roman" w:hAnsi="Times New Roman"/>
                <w:sz w:val="24"/>
                <w:szCs w:val="24"/>
              </w:rPr>
            </w:pPr>
            <w:r>
              <w:rPr>
                <w:rFonts w:ascii="Times New Roman" w:hAnsi="Times New Roman"/>
                <w:sz w:val="24"/>
                <w:szCs w:val="24"/>
              </w:rPr>
              <w:t xml:space="preserve"> </w:t>
            </w:r>
            <w:proofErr w:type="spellStart"/>
            <w:r>
              <w:rPr>
                <w:rFonts w:ascii="Times New Roman" w:hAnsi="Times New Roman"/>
                <w:sz w:val="24"/>
                <w:szCs w:val="24"/>
              </w:rPr>
              <w:t>Ахметшина</w:t>
            </w:r>
            <w:proofErr w:type="spellEnd"/>
            <w:r>
              <w:rPr>
                <w:rFonts w:ascii="Times New Roman" w:hAnsi="Times New Roman"/>
                <w:sz w:val="24"/>
                <w:szCs w:val="24"/>
              </w:rPr>
              <w:t xml:space="preserve"> Р. М.</w:t>
            </w:r>
          </w:p>
          <w:p w:rsidR="00ED2518" w:rsidRDefault="00ED2518" w:rsidP="0005660F">
            <w:pPr>
              <w:pStyle w:val="a3"/>
              <w:rPr>
                <w:rFonts w:ascii="Times New Roman" w:hAnsi="Times New Roman"/>
                <w:sz w:val="24"/>
                <w:szCs w:val="24"/>
                <w:lang w:val="uk-UA"/>
              </w:rPr>
            </w:pPr>
            <w:r>
              <w:rPr>
                <w:rFonts w:ascii="Times New Roman" w:hAnsi="Times New Roman"/>
                <w:sz w:val="24"/>
                <w:szCs w:val="24"/>
              </w:rPr>
              <w:t xml:space="preserve">______________                       </w:t>
            </w:r>
          </w:p>
          <w:p w:rsidR="00ED2518" w:rsidRDefault="00ED2518" w:rsidP="0005660F">
            <w:pPr>
              <w:pStyle w:val="a3"/>
              <w:rPr>
                <w:rFonts w:ascii="Times New Roman" w:hAnsi="Times New Roman"/>
                <w:sz w:val="24"/>
                <w:szCs w:val="24"/>
              </w:rPr>
            </w:pPr>
          </w:p>
          <w:p w:rsidR="00ED2518" w:rsidRDefault="00360499" w:rsidP="0005660F">
            <w:pPr>
              <w:pStyle w:val="a3"/>
              <w:rPr>
                <w:rFonts w:ascii="Times New Roman" w:hAnsi="Times New Roman"/>
                <w:sz w:val="24"/>
                <w:szCs w:val="24"/>
              </w:rPr>
            </w:pPr>
            <w:r>
              <w:rPr>
                <w:rFonts w:ascii="Times New Roman" w:hAnsi="Times New Roman"/>
                <w:sz w:val="24"/>
                <w:szCs w:val="24"/>
              </w:rPr>
              <w:t>«</w:t>
            </w:r>
            <w:r w:rsidR="00AB2000">
              <w:rPr>
                <w:rFonts w:ascii="Times New Roman" w:hAnsi="Times New Roman"/>
                <w:sz w:val="24"/>
                <w:szCs w:val="24"/>
              </w:rPr>
              <w:t>0</w:t>
            </w:r>
            <w:r>
              <w:rPr>
                <w:rFonts w:ascii="Times New Roman" w:hAnsi="Times New Roman"/>
                <w:sz w:val="24"/>
                <w:szCs w:val="24"/>
              </w:rPr>
              <w:t>1</w:t>
            </w:r>
            <w:r w:rsidR="00ED2518">
              <w:rPr>
                <w:rFonts w:ascii="Times New Roman" w:hAnsi="Times New Roman"/>
                <w:sz w:val="24"/>
                <w:szCs w:val="24"/>
              </w:rPr>
              <w:t>» сентября 2014 г.</w:t>
            </w:r>
          </w:p>
          <w:p w:rsidR="00ED2518" w:rsidRDefault="00ED2518" w:rsidP="0005660F">
            <w:pPr>
              <w:pStyle w:val="a3"/>
              <w:rPr>
                <w:rFonts w:ascii="Times New Roman" w:hAnsi="Times New Roman"/>
                <w:sz w:val="24"/>
                <w:szCs w:val="24"/>
              </w:rPr>
            </w:pPr>
          </w:p>
        </w:tc>
        <w:tc>
          <w:tcPr>
            <w:tcW w:w="1760" w:type="pct"/>
            <w:tcBorders>
              <w:top w:val="single" w:sz="4" w:space="0" w:color="auto"/>
              <w:left w:val="single" w:sz="4" w:space="0" w:color="auto"/>
              <w:bottom w:val="single" w:sz="4" w:space="0" w:color="auto"/>
              <w:right w:val="single" w:sz="4" w:space="0" w:color="auto"/>
            </w:tcBorders>
          </w:tcPr>
          <w:p w:rsidR="00ED2518" w:rsidRDefault="00ED2518" w:rsidP="0005660F">
            <w:pPr>
              <w:pStyle w:val="a3"/>
              <w:rPr>
                <w:rFonts w:ascii="Times New Roman" w:hAnsi="Times New Roman"/>
                <w:b/>
                <w:i/>
                <w:sz w:val="24"/>
                <w:szCs w:val="24"/>
              </w:rPr>
            </w:pPr>
          </w:p>
          <w:p w:rsidR="00ED2518" w:rsidRDefault="00ED2518" w:rsidP="0005660F">
            <w:pPr>
              <w:pStyle w:val="a3"/>
              <w:rPr>
                <w:rFonts w:ascii="Times New Roman" w:hAnsi="Times New Roman"/>
                <w:b/>
                <w:i/>
                <w:sz w:val="24"/>
                <w:szCs w:val="24"/>
              </w:rPr>
            </w:pPr>
            <w:r>
              <w:rPr>
                <w:rFonts w:ascii="Times New Roman" w:hAnsi="Times New Roman"/>
                <w:b/>
                <w:i/>
                <w:sz w:val="24"/>
                <w:szCs w:val="24"/>
              </w:rPr>
              <w:t>«Утверждаю»</w:t>
            </w:r>
          </w:p>
          <w:p w:rsidR="00ED2518" w:rsidRDefault="00ED2518" w:rsidP="0005660F">
            <w:pPr>
              <w:pStyle w:val="a3"/>
              <w:rPr>
                <w:rFonts w:ascii="Times New Roman" w:hAnsi="Times New Roman"/>
                <w:sz w:val="24"/>
                <w:szCs w:val="24"/>
              </w:rPr>
            </w:pPr>
            <w:r>
              <w:rPr>
                <w:rFonts w:ascii="Times New Roman" w:hAnsi="Times New Roman"/>
                <w:sz w:val="24"/>
                <w:szCs w:val="24"/>
              </w:rPr>
              <w:t>Заведующий филиалом:</w:t>
            </w:r>
          </w:p>
          <w:p w:rsidR="00ED2518" w:rsidRDefault="00ED2518" w:rsidP="0005660F">
            <w:pPr>
              <w:pStyle w:val="a3"/>
              <w:rPr>
                <w:rFonts w:ascii="Times New Roman" w:hAnsi="Times New Roman"/>
                <w:sz w:val="24"/>
                <w:szCs w:val="24"/>
              </w:rPr>
            </w:pPr>
            <w:r>
              <w:rPr>
                <w:rFonts w:ascii="Times New Roman" w:hAnsi="Times New Roman"/>
                <w:sz w:val="24"/>
                <w:szCs w:val="24"/>
              </w:rPr>
              <w:t>Салиев Р. З.</w:t>
            </w:r>
          </w:p>
          <w:p w:rsidR="00ED2518" w:rsidRDefault="00ED2518" w:rsidP="0005660F">
            <w:pPr>
              <w:pStyle w:val="a3"/>
              <w:rPr>
                <w:rFonts w:ascii="Times New Roman" w:hAnsi="Times New Roman"/>
                <w:sz w:val="24"/>
                <w:szCs w:val="24"/>
                <w:lang w:val="uk-UA"/>
              </w:rPr>
            </w:pPr>
            <w:r>
              <w:rPr>
                <w:rFonts w:ascii="Times New Roman" w:hAnsi="Times New Roman"/>
                <w:sz w:val="24"/>
                <w:szCs w:val="24"/>
              </w:rPr>
              <w:t xml:space="preserve">__________ </w:t>
            </w:r>
          </w:p>
          <w:p w:rsidR="00ED2518" w:rsidRDefault="00ED2518" w:rsidP="0005660F">
            <w:pPr>
              <w:pStyle w:val="a3"/>
              <w:rPr>
                <w:rFonts w:ascii="Times New Roman" w:hAnsi="Times New Roman"/>
                <w:sz w:val="24"/>
                <w:szCs w:val="24"/>
              </w:rPr>
            </w:pPr>
          </w:p>
          <w:p w:rsidR="00ED2518" w:rsidRDefault="00360499" w:rsidP="0005660F">
            <w:pPr>
              <w:pStyle w:val="a3"/>
              <w:rPr>
                <w:rFonts w:ascii="Times New Roman" w:hAnsi="Times New Roman"/>
                <w:sz w:val="24"/>
                <w:szCs w:val="24"/>
              </w:rPr>
            </w:pPr>
            <w:r>
              <w:rPr>
                <w:rFonts w:ascii="Times New Roman" w:hAnsi="Times New Roman"/>
                <w:sz w:val="24"/>
                <w:szCs w:val="24"/>
              </w:rPr>
              <w:t>Приказ № 68</w:t>
            </w:r>
            <w:r w:rsidR="00ED2518">
              <w:rPr>
                <w:rFonts w:ascii="Times New Roman" w:hAnsi="Times New Roman"/>
                <w:sz w:val="24"/>
                <w:szCs w:val="24"/>
              </w:rPr>
              <w:t xml:space="preserve">  </w:t>
            </w:r>
          </w:p>
          <w:p w:rsidR="00ED2518" w:rsidRDefault="00360499" w:rsidP="0005660F">
            <w:pPr>
              <w:pStyle w:val="a3"/>
              <w:rPr>
                <w:rFonts w:ascii="Times New Roman" w:hAnsi="Times New Roman"/>
                <w:sz w:val="24"/>
                <w:szCs w:val="24"/>
              </w:rPr>
            </w:pPr>
            <w:r>
              <w:rPr>
                <w:rFonts w:ascii="Times New Roman" w:hAnsi="Times New Roman"/>
                <w:sz w:val="24"/>
                <w:szCs w:val="24"/>
              </w:rPr>
              <w:t xml:space="preserve"> от </w:t>
            </w:r>
            <w:r w:rsidR="00AB2000">
              <w:rPr>
                <w:rFonts w:ascii="Times New Roman" w:hAnsi="Times New Roman"/>
                <w:sz w:val="24"/>
                <w:szCs w:val="24"/>
              </w:rPr>
              <w:t>0</w:t>
            </w:r>
            <w:bookmarkStart w:id="0" w:name="_GoBack"/>
            <w:bookmarkEnd w:id="0"/>
            <w:r>
              <w:rPr>
                <w:rFonts w:ascii="Times New Roman" w:hAnsi="Times New Roman"/>
                <w:sz w:val="24"/>
                <w:szCs w:val="24"/>
              </w:rPr>
              <w:t>1</w:t>
            </w:r>
            <w:r w:rsidR="00ED2518">
              <w:rPr>
                <w:rFonts w:ascii="Times New Roman" w:hAnsi="Times New Roman"/>
                <w:sz w:val="24"/>
                <w:szCs w:val="24"/>
              </w:rPr>
              <w:t>.09.2014 г.</w:t>
            </w:r>
          </w:p>
          <w:p w:rsidR="00ED2518" w:rsidRDefault="00ED2518" w:rsidP="0005660F">
            <w:pPr>
              <w:pStyle w:val="a3"/>
              <w:rPr>
                <w:rFonts w:ascii="Times New Roman" w:hAnsi="Times New Roman"/>
                <w:sz w:val="24"/>
                <w:szCs w:val="24"/>
              </w:rPr>
            </w:pPr>
            <w:r>
              <w:rPr>
                <w:rFonts w:ascii="Times New Roman" w:hAnsi="Times New Roman"/>
                <w:sz w:val="24"/>
                <w:szCs w:val="24"/>
              </w:rPr>
              <w:t xml:space="preserve"> </w:t>
            </w:r>
          </w:p>
          <w:p w:rsidR="00ED2518" w:rsidRDefault="00ED2518" w:rsidP="0005660F">
            <w:pPr>
              <w:pStyle w:val="a3"/>
              <w:rPr>
                <w:rFonts w:ascii="Times New Roman" w:hAnsi="Times New Roman"/>
                <w:sz w:val="24"/>
                <w:szCs w:val="24"/>
              </w:rPr>
            </w:pPr>
          </w:p>
        </w:tc>
      </w:tr>
    </w:tbl>
    <w:p w:rsidR="00ED2518" w:rsidRDefault="00ED2518" w:rsidP="00ED2518">
      <w:pPr>
        <w:pStyle w:val="a3"/>
        <w:rPr>
          <w:rFonts w:ascii="Times New Roman" w:hAnsi="Times New Roman"/>
          <w:sz w:val="24"/>
          <w:szCs w:val="24"/>
        </w:rPr>
      </w:pPr>
    </w:p>
    <w:p w:rsidR="00ED2518" w:rsidRDefault="00ED2518" w:rsidP="00ED2518">
      <w:pPr>
        <w:pStyle w:val="a3"/>
        <w:rPr>
          <w:rFonts w:ascii="Times New Roman" w:hAnsi="Times New Roman"/>
          <w:sz w:val="24"/>
          <w:szCs w:val="24"/>
        </w:rPr>
      </w:pPr>
    </w:p>
    <w:p w:rsidR="00ED2518" w:rsidRDefault="00ED2518" w:rsidP="00ED2518">
      <w:pPr>
        <w:pStyle w:val="a3"/>
        <w:rPr>
          <w:rFonts w:ascii="Times New Roman" w:hAnsi="Times New Roman"/>
          <w:sz w:val="24"/>
          <w:szCs w:val="24"/>
        </w:rPr>
      </w:pPr>
    </w:p>
    <w:p w:rsidR="00ED2518" w:rsidRDefault="00ED2518" w:rsidP="00ED2518">
      <w:pPr>
        <w:pStyle w:val="a3"/>
        <w:rPr>
          <w:rFonts w:ascii="Times New Roman" w:hAnsi="Times New Roman"/>
          <w:sz w:val="24"/>
          <w:szCs w:val="24"/>
        </w:rPr>
      </w:pPr>
    </w:p>
    <w:p w:rsidR="00ED2518" w:rsidRPr="00DA4B73" w:rsidRDefault="00ED2518" w:rsidP="00ED2518">
      <w:pPr>
        <w:pStyle w:val="a3"/>
        <w:rPr>
          <w:rFonts w:ascii="Times New Roman" w:hAnsi="Times New Roman"/>
          <w:sz w:val="24"/>
          <w:szCs w:val="24"/>
        </w:rPr>
      </w:pPr>
    </w:p>
    <w:p w:rsidR="00ED2518" w:rsidRDefault="00ED2518" w:rsidP="00ED2518">
      <w:pPr>
        <w:pStyle w:val="a3"/>
        <w:jc w:val="center"/>
        <w:rPr>
          <w:rFonts w:ascii="Times New Roman" w:hAnsi="Times New Roman"/>
          <w:b/>
          <w:sz w:val="40"/>
          <w:szCs w:val="40"/>
        </w:rPr>
      </w:pPr>
      <w:r>
        <w:rPr>
          <w:rFonts w:ascii="Times New Roman" w:hAnsi="Times New Roman"/>
          <w:b/>
          <w:sz w:val="40"/>
          <w:szCs w:val="40"/>
        </w:rPr>
        <w:t>РАБОЧАЯ ПРОГРАММА</w:t>
      </w:r>
    </w:p>
    <w:p w:rsidR="00ED2518" w:rsidRDefault="00ED2518" w:rsidP="00ED2518">
      <w:pPr>
        <w:pStyle w:val="a3"/>
        <w:jc w:val="center"/>
        <w:rPr>
          <w:rFonts w:ascii="Times New Roman" w:hAnsi="Times New Roman"/>
          <w:b/>
          <w:i/>
          <w:sz w:val="32"/>
          <w:szCs w:val="32"/>
        </w:rPr>
      </w:pPr>
      <w:r>
        <w:rPr>
          <w:rFonts w:ascii="Times New Roman" w:hAnsi="Times New Roman"/>
          <w:b/>
          <w:i/>
          <w:sz w:val="32"/>
          <w:szCs w:val="32"/>
        </w:rPr>
        <w:t>Мусиной Н.Р.</w:t>
      </w:r>
    </w:p>
    <w:p w:rsidR="00ED2518" w:rsidRDefault="00ED2518" w:rsidP="00ED2518">
      <w:pPr>
        <w:pStyle w:val="a3"/>
        <w:jc w:val="center"/>
        <w:rPr>
          <w:rFonts w:ascii="Times New Roman" w:hAnsi="Times New Roman"/>
          <w:b/>
          <w:sz w:val="32"/>
          <w:szCs w:val="32"/>
          <w:u w:val="single"/>
        </w:rPr>
      </w:pPr>
      <w:r>
        <w:rPr>
          <w:rFonts w:ascii="Times New Roman" w:hAnsi="Times New Roman"/>
          <w:b/>
          <w:sz w:val="32"/>
          <w:szCs w:val="32"/>
          <w:u w:val="single"/>
        </w:rPr>
        <w:t>по предмету «Технология »</w:t>
      </w:r>
    </w:p>
    <w:p w:rsidR="00ED2518" w:rsidRDefault="00ED2518" w:rsidP="00ED2518">
      <w:pPr>
        <w:pStyle w:val="a3"/>
        <w:jc w:val="center"/>
        <w:rPr>
          <w:rFonts w:ascii="Times New Roman" w:hAnsi="Times New Roman"/>
          <w:b/>
          <w:sz w:val="32"/>
          <w:szCs w:val="32"/>
          <w:u w:val="single"/>
        </w:rPr>
      </w:pPr>
    </w:p>
    <w:p w:rsidR="00ED2518" w:rsidRDefault="00ED2518" w:rsidP="00ED2518">
      <w:pPr>
        <w:pStyle w:val="a3"/>
        <w:ind w:left="720"/>
        <w:rPr>
          <w:rFonts w:ascii="Times New Roman" w:hAnsi="Times New Roman"/>
          <w:b/>
          <w:i/>
          <w:sz w:val="32"/>
          <w:szCs w:val="32"/>
        </w:rPr>
      </w:pPr>
      <w:r>
        <w:rPr>
          <w:rFonts w:ascii="Times New Roman" w:hAnsi="Times New Roman"/>
          <w:b/>
          <w:i/>
          <w:sz w:val="32"/>
          <w:szCs w:val="32"/>
        </w:rPr>
        <w:t xml:space="preserve">                                                                        4класс</w:t>
      </w:r>
    </w:p>
    <w:p w:rsidR="00ED2518" w:rsidRDefault="00ED2518" w:rsidP="00ED2518">
      <w:pPr>
        <w:pStyle w:val="a3"/>
        <w:jc w:val="center"/>
        <w:rPr>
          <w:rFonts w:ascii="Times New Roman" w:hAnsi="Times New Roman"/>
          <w:b/>
          <w:i/>
          <w:sz w:val="32"/>
          <w:szCs w:val="32"/>
        </w:rPr>
      </w:pPr>
    </w:p>
    <w:p w:rsidR="00ED2518" w:rsidRDefault="00ED2518" w:rsidP="00ED2518">
      <w:pPr>
        <w:pStyle w:val="a3"/>
        <w:tabs>
          <w:tab w:val="left" w:pos="5820"/>
        </w:tabs>
        <w:rPr>
          <w:rFonts w:ascii="Times New Roman" w:hAnsi="Times New Roman"/>
          <w:b/>
          <w:color w:val="000000"/>
          <w:sz w:val="24"/>
          <w:szCs w:val="24"/>
        </w:rPr>
      </w:pPr>
      <w:r>
        <w:rPr>
          <w:rFonts w:ascii="Times New Roman" w:hAnsi="Times New Roman"/>
          <w:b/>
          <w:color w:val="000000"/>
          <w:sz w:val="24"/>
          <w:szCs w:val="24"/>
        </w:rPr>
        <w:tab/>
        <w:t xml:space="preserve">                                                                  Рассмотрено на заседании                          </w:t>
      </w:r>
    </w:p>
    <w:p w:rsidR="00ED2518" w:rsidRDefault="00ED2518" w:rsidP="00ED2518">
      <w:pPr>
        <w:pStyle w:val="a3"/>
        <w:tabs>
          <w:tab w:val="left" w:pos="5820"/>
        </w:tabs>
        <w:rPr>
          <w:rFonts w:ascii="Times New Roman" w:hAnsi="Times New Roman"/>
          <w:b/>
          <w:color w:val="000000"/>
          <w:sz w:val="24"/>
          <w:szCs w:val="24"/>
        </w:rPr>
      </w:pPr>
      <w:r>
        <w:rPr>
          <w:rFonts w:ascii="Times New Roman" w:hAnsi="Times New Roman"/>
          <w:b/>
          <w:color w:val="000000"/>
          <w:sz w:val="24"/>
          <w:szCs w:val="24"/>
        </w:rPr>
        <w:t xml:space="preserve">                                                                                                                                                                   педагогического совета</w:t>
      </w:r>
    </w:p>
    <w:p w:rsidR="00ED2518" w:rsidRDefault="00ED2518" w:rsidP="00ED2518">
      <w:pPr>
        <w:pStyle w:val="a3"/>
        <w:tabs>
          <w:tab w:val="left" w:pos="5820"/>
        </w:tabs>
        <w:jc w:val="center"/>
        <w:rPr>
          <w:rFonts w:ascii="Times New Roman" w:hAnsi="Times New Roman"/>
          <w:b/>
          <w:color w:val="000000"/>
          <w:sz w:val="24"/>
          <w:szCs w:val="24"/>
        </w:rPr>
      </w:pPr>
      <w:r>
        <w:rPr>
          <w:rFonts w:ascii="Times New Roman" w:hAnsi="Times New Roman"/>
          <w:b/>
          <w:color w:val="000000"/>
          <w:sz w:val="24"/>
          <w:szCs w:val="24"/>
        </w:rPr>
        <w:t xml:space="preserve">                                                                                         </w:t>
      </w:r>
      <w:r w:rsidR="00360499">
        <w:rPr>
          <w:rFonts w:ascii="Times New Roman" w:hAnsi="Times New Roman"/>
          <w:b/>
          <w:color w:val="000000"/>
          <w:sz w:val="24"/>
          <w:szCs w:val="24"/>
        </w:rPr>
        <w:t xml:space="preserve">        Протокол №1</w:t>
      </w:r>
    </w:p>
    <w:p w:rsidR="00ED2518" w:rsidRDefault="00ED2518" w:rsidP="00ED2518">
      <w:pPr>
        <w:pStyle w:val="a3"/>
        <w:tabs>
          <w:tab w:val="left" w:pos="5820"/>
        </w:tabs>
        <w:jc w:val="center"/>
        <w:rPr>
          <w:rFonts w:ascii="Times New Roman" w:hAnsi="Times New Roman"/>
          <w:b/>
          <w:color w:val="000000"/>
          <w:sz w:val="24"/>
          <w:szCs w:val="24"/>
        </w:rPr>
      </w:pPr>
      <w:r>
        <w:rPr>
          <w:rFonts w:ascii="Times New Roman" w:hAnsi="Times New Roman"/>
          <w:b/>
          <w:color w:val="000000"/>
          <w:sz w:val="24"/>
          <w:szCs w:val="24"/>
        </w:rPr>
        <w:t xml:space="preserve">                                                                                                         </w:t>
      </w:r>
      <w:r w:rsidR="00360499">
        <w:rPr>
          <w:rFonts w:ascii="Times New Roman" w:hAnsi="Times New Roman"/>
          <w:b/>
          <w:color w:val="000000"/>
          <w:sz w:val="24"/>
          <w:szCs w:val="24"/>
        </w:rPr>
        <w:t xml:space="preserve">         </w:t>
      </w:r>
      <w:r w:rsidR="00296ED6">
        <w:rPr>
          <w:rFonts w:ascii="Times New Roman" w:hAnsi="Times New Roman"/>
          <w:b/>
          <w:color w:val="000000"/>
          <w:sz w:val="24"/>
          <w:szCs w:val="24"/>
        </w:rPr>
        <w:t xml:space="preserve"> </w:t>
      </w:r>
      <w:r w:rsidR="00360499">
        <w:rPr>
          <w:rFonts w:ascii="Times New Roman" w:hAnsi="Times New Roman"/>
          <w:b/>
          <w:color w:val="000000"/>
          <w:sz w:val="24"/>
          <w:szCs w:val="24"/>
        </w:rPr>
        <w:t>от    «28</w:t>
      </w:r>
      <w:r>
        <w:rPr>
          <w:rFonts w:ascii="Times New Roman" w:hAnsi="Times New Roman"/>
          <w:b/>
          <w:color w:val="000000"/>
          <w:sz w:val="24"/>
          <w:szCs w:val="24"/>
        </w:rPr>
        <w:t>»  августа 2014 г</w:t>
      </w:r>
    </w:p>
    <w:p w:rsidR="00ED2518" w:rsidRDefault="00ED2518" w:rsidP="00360499">
      <w:pPr>
        <w:pStyle w:val="a3"/>
        <w:tabs>
          <w:tab w:val="left" w:pos="5820"/>
        </w:tabs>
        <w:rPr>
          <w:rFonts w:ascii="Times New Roman" w:hAnsi="Times New Roman"/>
          <w:b/>
          <w:color w:val="000000"/>
          <w:sz w:val="24"/>
          <w:szCs w:val="24"/>
        </w:rPr>
      </w:pPr>
    </w:p>
    <w:p w:rsidR="0093298B" w:rsidRDefault="00ED2518" w:rsidP="0093298B">
      <w:pPr>
        <w:pStyle w:val="a3"/>
        <w:tabs>
          <w:tab w:val="left" w:pos="5820"/>
        </w:tabs>
        <w:rPr>
          <w:rFonts w:ascii="Times New Roman" w:hAnsi="Times New Roman"/>
          <w:b/>
          <w:color w:val="000000"/>
          <w:sz w:val="24"/>
          <w:szCs w:val="24"/>
        </w:rPr>
      </w:pPr>
      <w:r>
        <w:rPr>
          <w:rFonts w:ascii="Times New Roman" w:hAnsi="Times New Roman"/>
          <w:color w:val="000000"/>
          <w:sz w:val="24"/>
          <w:szCs w:val="24"/>
        </w:rPr>
        <w:t xml:space="preserve">                                                                                               </w:t>
      </w:r>
      <w:r>
        <w:rPr>
          <w:rFonts w:ascii="Times New Roman" w:hAnsi="Times New Roman"/>
          <w:b/>
          <w:color w:val="000000"/>
          <w:sz w:val="24"/>
          <w:szCs w:val="24"/>
        </w:rPr>
        <w:t>2014-2015 учебный год</w:t>
      </w:r>
    </w:p>
    <w:p w:rsidR="00ED2518" w:rsidRPr="0093298B" w:rsidRDefault="0093298B" w:rsidP="0093298B">
      <w:pPr>
        <w:pStyle w:val="a3"/>
        <w:tabs>
          <w:tab w:val="left" w:pos="5820"/>
        </w:tabs>
        <w:jc w:val="center"/>
        <w:rPr>
          <w:rFonts w:ascii="Times New Roman" w:hAnsi="Times New Roman"/>
          <w:b/>
          <w:color w:val="000000"/>
          <w:sz w:val="24"/>
          <w:szCs w:val="24"/>
        </w:rPr>
      </w:pPr>
      <w:r>
        <w:rPr>
          <w:rFonts w:ascii="Times New Roman" w:hAnsi="Times New Roman"/>
          <w:b/>
          <w:sz w:val="24"/>
          <w:szCs w:val="24"/>
        </w:rPr>
        <w:lastRenderedPageBreak/>
        <w:t>Учебно-</w:t>
      </w:r>
      <w:r w:rsidR="00ED2518" w:rsidRPr="0093298B">
        <w:rPr>
          <w:rFonts w:ascii="Times New Roman" w:hAnsi="Times New Roman"/>
          <w:b/>
          <w:sz w:val="24"/>
          <w:szCs w:val="24"/>
        </w:rPr>
        <w:t>тематическое планирование</w:t>
      </w:r>
    </w:p>
    <w:p w:rsidR="00ED2518" w:rsidRPr="004D2916" w:rsidRDefault="00ED2518" w:rsidP="00ED2518">
      <w:pPr>
        <w:pStyle w:val="a3"/>
        <w:rPr>
          <w:rFonts w:ascii="Times New Roman" w:hAnsi="Times New Roman"/>
          <w:b/>
          <w:sz w:val="32"/>
          <w:szCs w:val="32"/>
          <w:u w:val="single"/>
        </w:rPr>
      </w:pPr>
    </w:p>
    <w:p w:rsidR="00ED2518" w:rsidRPr="0093298B" w:rsidRDefault="00ED2518" w:rsidP="00ED2518">
      <w:pPr>
        <w:pStyle w:val="a3"/>
        <w:rPr>
          <w:rFonts w:ascii="Times New Roman" w:hAnsi="Times New Roman"/>
          <w:b/>
          <w:sz w:val="24"/>
          <w:szCs w:val="24"/>
          <w:u w:val="single"/>
        </w:rPr>
      </w:pPr>
      <w:r w:rsidRPr="0093298B">
        <w:rPr>
          <w:rFonts w:ascii="Times New Roman" w:hAnsi="Times New Roman"/>
          <w:sz w:val="24"/>
          <w:szCs w:val="24"/>
        </w:rPr>
        <w:t xml:space="preserve">Класс </w:t>
      </w:r>
      <w:r w:rsidR="0093298B" w:rsidRPr="0093298B">
        <w:rPr>
          <w:rFonts w:ascii="Times New Roman" w:hAnsi="Times New Roman"/>
          <w:b/>
          <w:sz w:val="24"/>
          <w:szCs w:val="24"/>
          <w:u w:val="single"/>
        </w:rPr>
        <w:t>4</w:t>
      </w:r>
      <w:r w:rsidRPr="0093298B">
        <w:rPr>
          <w:rFonts w:ascii="Times New Roman" w:hAnsi="Times New Roman"/>
          <w:b/>
          <w:sz w:val="24"/>
          <w:szCs w:val="24"/>
          <w:u w:val="single"/>
        </w:rPr>
        <w:t xml:space="preserve"> </w:t>
      </w:r>
    </w:p>
    <w:p w:rsidR="00ED2518" w:rsidRPr="0093298B" w:rsidRDefault="00ED2518" w:rsidP="00ED2518">
      <w:pPr>
        <w:pStyle w:val="a3"/>
        <w:rPr>
          <w:rFonts w:ascii="Times New Roman" w:hAnsi="Times New Roman"/>
          <w:sz w:val="24"/>
          <w:szCs w:val="24"/>
          <w:u w:val="single"/>
        </w:rPr>
      </w:pPr>
    </w:p>
    <w:p w:rsidR="00ED2518" w:rsidRPr="0093298B" w:rsidRDefault="00ED2518" w:rsidP="00ED2518">
      <w:pPr>
        <w:pStyle w:val="a3"/>
        <w:rPr>
          <w:rFonts w:ascii="Times New Roman" w:hAnsi="Times New Roman"/>
          <w:b/>
          <w:sz w:val="24"/>
          <w:szCs w:val="24"/>
          <w:u w:val="single"/>
        </w:rPr>
      </w:pPr>
      <w:r w:rsidRPr="0093298B">
        <w:rPr>
          <w:rFonts w:ascii="Times New Roman" w:hAnsi="Times New Roman"/>
          <w:sz w:val="24"/>
          <w:szCs w:val="24"/>
        </w:rPr>
        <w:t xml:space="preserve">Учитель </w:t>
      </w:r>
      <w:r w:rsidRPr="0093298B">
        <w:rPr>
          <w:rFonts w:ascii="Times New Roman" w:hAnsi="Times New Roman"/>
          <w:b/>
          <w:sz w:val="24"/>
          <w:szCs w:val="24"/>
          <w:u w:val="single"/>
        </w:rPr>
        <w:t xml:space="preserve">Мусина Наиля </w:t>
      </w:r>
      <w:proofErr w:type="spellStart"/>
      <w:r w:rsidRPr="0093298B">
        <w:rPr>
          <w:rFonts w:ascii="Times New Roman" w:hAnsi="Times New Roman"/>
          <w:b/>
          <w:sz w:val="24"/>
          <w:szCs w:val="24"/>
          <w:u w:val="single"/>
        </w:rPr>
        <w:t>Рафаильевна</w:t>
      </w:r>
      <w:proofErr w:type="spellEnd"/>
    </w:p>
    <w:p w:rsidR="00ED2518" w:rsidRPr="0093298B" w:rsidRDefault="00ED2518" w:rsidP="00ED2518">
      <w:pPr>
        <w:pStyle w:val="a3"/>
        <w:rPr>
          <w:rFonts w:ascii="Times New Roman" w:hAnsi="Times New Roman"/>
          <w:sz w:val="24"/>
          <w:szCs w:val="24"/>
        </w:rPr>
      </w:pPr>
    </w:p>
    <w:p w:rsidR="00ED2518" w:rsidRPr="0093298B" w:rsidRDefault="00ED2518" w:rsidP="00ED2518">
      <w:pPr>
        <w:pStyle w:val="a3"/>
        <w:rPr>
          <w:rFonts w:ascii="Times New Roman" w:hAnsi="Times New Roman"/>
          <w:sz w:val="24"/>
          <w:szCs w:val="24"/>
        </w:rPr>
      </w:pPr>
      <w:r w:rsidRPr="0093298B">
        <w:rPr>
          <w:rFonts w:ascii="Times New Roman" w:hAnsi="Times New Roman"/>
          <w:sz w:val="24"/>
          <w:szCs w:val="24"/>
        </w:rPr>
        <w:t>Количество часов:</w:t>
      </w:r>
    </w:p>
    <w:p w:rsidR="00ED2518" w:rsidRDefault="00ED2518" w:rsidP="00ED2518">
      <w:pPr>
        <w:pStyle w:val="a3"/>
        <w:rPr>
          <w:rFonts w:ascii="Times New Roman" w:hAnsi="Times New Roman"/>
          <w:b/>
          <w:sz w:val="24"/>
          <w:szCs w:val="24"/>
          <w:u w:val="single"/>
        </w:rPr>
      </w:pPr>
      <w:r w:rsidRPr="0093298B">
        <w:rPr>
          <w:rFonts w:ascii="Times New Roman" w:hAnsi="Times New Roman"/>
          <w:sz w:val="24"/>
          <w:szCs w:val="24"/>
        </w:rPr>
        <w:t xml:space="preserve">Всего: </w:t>
      </w:r>
      <w:r w:rsidRPr="0093298B">
        <w:rPr>
          <w:rFonts w:ascii="Times New Roman" w:hAnsi="Times New Roman"/>
          <w:b/>
          <w:sz w:val="24"/>
          <w:szCs w:val="24"/>
          <w:u w:val="single"/>
        </w:rPr>
        <w:t>34 часа</w:t>
      </w:r>
      <w:r w:rsidRPr="0093298B">
        <w:rPr>
          <w:rFonts w:ascii="Times New Roman" w:hAnsi="Times New Roman"/>
          <w:sz w:val="24"/>
          <w:szCs w:val="24"/>
        </w:rPr>
        <w:t xml:space="preserve">, в неделю </w:t>
      </w:r>
      <w:r w:rsidRPr="0093298B">
        <w:rPr>
          <w:rFonts w:ascii="Times New Roman" w:hAnsi="Times New Roman"/>
          <w:b/>
          <w:sz w:val="24"/>
          <w:szCs w:val="24"/>
          <w:u w:val="single"/>
        </w:rPr>
        <w:t>1 час.</w:t>
      </w:r>
    </w:p>
    <w:p w:rsidR="0093298B" w:rsidRDefault="0093298B" w:rsidP="00ED2518">
      <w:pPr>
        <w:pStyle w:val="a3"/>
        <w:rPr>
          <w:rFonts w:ascii="Times New Roman" w:hAnsi="Times New Roman"/>
          <w:b/>
          <w:sz w:val="24"/>
          <w:szCs w:val="24"/>
          <w:u w:val="single"/>
        </w:rPr>
      </w:pPr>
    </w:p>
    <w:p w:rsidR="0093298B" w:rsidRPr="0093298B" w:rsidRDefault="0093298B" w:rsidP="0093298B">
      <w:pPr>
        <w:shd w:val="clear" w:color="auto" w:fill="FFFFFF"/>
        <w:ind w:left="29" w:firstLine="680"/>
        <w:jc w:val="both"/>
      </w:pPr>
      <w:r w:rsidRPr="0093298B">
        <w:t>Программа по технологии разработана на основе требований феде</w:t>
      </w:r>
      <w:r w:rsidRPr="0093298B">
        <w:softHyphen/>
        <w:t>рального государственного образовательного стандарта начального об</w:t>
      </w:r>
      <w:r w:rsidRPr="0093298B">
        <w:softHyphen/>
        <w:t>щего образования (2009 г.).</w:t>
      </w:r>
    </w:p>
    <w:p w:rsidR="0093298B" w:rsidRDefault="0093298B" w:rsidP="0093298B">
      <w:pPr>
        <w:ind w:firstLine="708"/>
        <w:jc w:val="both"/>
      </w:pPr>
      <w:r w:rsidRPr="0093298B">
        <w:t xml:space="preserve">За основу рабочей программы по предмету «Технология» взято Примерное тематическое планирование учебного материала из  Программы по технологии  Е.А. </w:t>
      </w:r>
      <w:proofErr w:type="spellStart"/>
      <w:r w:rsidRPr="0093298B">
        <w:t>Лутцевой</w:t>
      </w:r>
      <w:proofErr w:type="spellEnd"/>
      <w:r w:rsidRPr="0093298B">
        <w:t xml:space="preserve"> (УМК  «Начальная школа ХХI века», руководитель - доктор педагогических наук, профессор Н.Ф. Виноградова).</w:t>
      </w:r>
    </w:p>
    <w:p w:rsidR="0093298B" w:rsidRPr="00B4799B" w:rsidRDefault="0093298B" w:rsidP="0093298B">
      <w:pPr>
        <w:jc w:val="both"/>
        <w:rPr>
          <w:b/>
        </w:rPr>
      </w:pPr>
      <w:r w:rsidRPr="00B4799B">
        <w:rPr>
          <w:b/>
        </w:rPr>
        <w:t xml:space="preserve">Данная рабочая программа </w:t>
      </w:r>
      <w:r w:rsidRPr="00B4799B">
        <w:rPr>
          <w:b/>
          <w:i/>
        </w:rPr>
        <w:t xml:space="preserve">по технологии  в 4 классе </w:t>
      </w:r>
      <w:r w:rsidRPr="00B4799B">
        <w:rPr>
          <w:b/>
        </w:rPr>
        <w:t>составлена в соответствии со  следующими нормативными  документами:</w:t>
      </w:r>
    </w:p>
    <w:p w:rsidR="0093298B" w:rsidRPr="00B4799B" w:rsidRDefault="0093298B" w:rsidP="0093298B">
      <w:pPr>
        <w:jc w:val="both"/>
        <w:rPr>
          <w:bCs/>
        </w:rPr>
      </w:pPr>
      <w:r w:rsidRPr="00B4799B">
        <w:rPr>
          <w:bCs/>
        </w:rPr>
        <w:t>- Законы РФ и РТ «Об образовании» (в действующей редакции);</w:t>
      </w:r>
    </w:p>
    <w:p w:rsidR="0093298B" w:rsidRPr="00B4799B" w:rsidRDefault="0093298B" w:rsidP="0093298B">
      <w:pPr>
        <w:jc w:val="both"/>
      </w:pPr>
      <w:r w:rsidRPr="00B4799B">
        <w:rPr>
          <w:bCs/>
        </w:rPr>
        <w:t>- Приказ</w:t>
      </w:r>
      <w:r w:rsidRPr="00B4799B">
        <w:t xml:space="preserve"> МО и Н РФ от 6 октября 2009 г. №373 "Об утверждении и </w:t>
      </w:r>
      <w:r w:rsidRPr="00B4799B">
        <w:rPr>
          <w:bCs/>
        </w:rPr>
        <w:t>введении</w:t>
      </w:r>
      <w:r w:rsidRPr="00B4799B">
        <w:t xml:space="preserve"> в действие Федерального Государственного Образовательного </w:t>
      </w:r>
      <w:r w:rsidRPr="00B4799B">
        <w:rPr>
          <w:bCs/>
        </w:rPr>
        <w:t>Стандарта</w:t>
      </w:r>
      <w:r w:rsidRPr="00B4799B">
        <w:t xml:space="preserve"> начального общего образования".</w:t>
      </w:r>
    </w:p>
    <w:p w:rsidR="0093298B" w:rsidRPr="00B4799B" w:rsidRDefault="0093298B" w:rsidP="0093298B">
      <w:pPr>
        <w:jc w:val="both"/>
      </w:pPr>
      <w:r w:rsidRPr="00B4799B">
        <w:rPr>
          <w:bCs/>
        </w:rPr>
        <w:t>- Примерные программы по учебным предметам. Начальная школа. В 2-х ч</w:t>
      </w:r>
      <w:r w:rsidRPr="00B4799B">
        <w:t>. - М.: Просвещение, 2009г. (стандарты второго поколения)</w:t>
      </w:r>
    </w:p>
    <w:p w:rsidR="0093298B" w:rsidRPr="00B4799B" w:rsidRDefault="0093298B" w:rsidP="0093298B">
      <w:pPr>
        <w:pStyle w:val="a3"/>
        <w:rPr>
          <w:rFonts w:ascii="Times New Roman" w:hAnsi="Times New Roman"/>
          <w:color w:val="000000"/>
          <w:sz w:val="24"/>
          <w:szCs w:val="24"/>
        </w:rPr>
      </w:pPr>
      <w:r w:rsidRPr="00B4799B">
        <w:rPr>
          <w:rFonts w:ascii="Times New Roman" w:hAnsi="Times New Roman"/>
          <w:color w:val="000000"/>
          <w:sz w:val="24"/>
          <w:szCs w:val="24"/>
        </w:rPr>
        <w:t xml:space="preserve">- </w:t>
      </w:r>
      <w:proofErr w:type="spellStart"/>
      <w:r w:rsidRPr="00B4799B">
        <w:rPr>
          <w:rFonts w:ascii="Times New Roman" w:hAnsi="Times New Roman"/>
          <w:color w:val="000000"/>
          <w:sz w:val="24"/>
          <w:szCs w:val="24"/>
        </w:rPr>
        <w:t>Лутцева</w:t>
      </w:r>
      <w:proofErr w:type="spellEnd"/>
      <w:r w:rsidRPr="00B4799B">
        <w:rPr>
          <w:rFonts w:ascii="Times New Roman" w:hAnsi="Times New Roman"/>
          <w:color w:val="000000"/>
          <w:sz w:val="24"/>
          <w:szCs w:val="24"/>
        </w:rPr>
        <w:t xml:space="preserve"> Е.А.,</w:t>
      </w:r>
      <w:r w:rsidRPr="00B4799B">
        <w:rPr>
          <w:rFonts w:ascii="Times New Roman" w:hAnsi="Times New Roman"/>
          <w:sz w:val="24"/>
          <w:szCs w:val="24"/>
        </w:rPr>
        <w:t xml:space="preserve"> Программа 1-4. Технология. М.: «</w:t>
      </w:r>
      <w:proofErr w:type="spellStart"/>
      <w:r w:rsidRPr="00B4799B">
        <w:rPr>
          <w:rFonts w:ascii="Times New Roman" w:hAnsi="Times New Roman"/>
          <w:sz w:val="24"/>
          <w:szCs w:val="24"/>
        </w:rPr>
        <w:t>Вентана</w:t>
      </w:r>
      <w:proofErr w:type="spellEnd"/>
      <w:r w:rsidRPr="00B4799B">
        <w:rPr>
          <w:rFonts w:ascii="Times New Roman" w:hAnsi="Times New Roman"/>
          <w:sz w:val="24"/>
          <w:szCs w:val="24"/>
        </w:rPr>
        <w:t xml:space="preserve"> Граф» 2011г.</w:t>
      </w:r>
    </w:p>
    <w:p w:rsidR="0093298B" w:rsidRPr="00B4799B" w:rsidRDefault="0093298B" w:rsidP="0093298B">
      <w:pPr>
        <w:ind w:firstLine="360"/>
      </w:pPr>
    </w:p>
    <w:p w:rsidR="0093298B" w:rsidRPr="00B4799B" w:rsidRDefault="0093298B" w:rsidP="0093298B">
      <w:pPr>
        <w:jc w:val="both"/>
        <w:rPr>
          <w:bCs/>
        </w:rPr>
      </w:pPr>
      <w:r w:rsidRPr="00B4799B">
        <w:t>-</w:t>
      </w:r>
      <w:r w:rsidRPr="00B4799B">
        <w:rPr>
          <w:bCs/>
        </w:rPr>
        <w:t>Федерального перечня учебников, рекомендованных (допущенных) к использованию в образовательном процессе в образовательных  учреждениях, реализующих программы общего образования и имеющих аккредитацию на 2012-2013 учебный год;</w:t>
      </w:r>
    </w:p>
    <w:p w:rsidR="0093298B" w:rsidRPr="00B4799B" w:rsidRDefault="0093298B" w:rsidP="0093298B">
      <w:pPr>
        <w:jc w:val="both"/>
        <w:rPr>
          <w:bCs/>
          <w:color w:val="FF0000"/>
        </w:rPr>
      </w:pPr>
    </w:p>
    <w:p w:rsidR="0093298B" w:rsidRPr="00B4799B" w:rsidRDefault="0093298B" w:rsidP="0093298B">
      <w:r w:rsidRPr="00B4799B">
        <w:t xml:space="preserve">- Учебного плана Филиала муниципального бюджетного образовательного учреждения ВСОШ №3 Высокогорского муниципального района РТ -  «Пановская основная общеобразовательная школа»  Высокогорского муниципального района РТ на 2014 – 2015 учебный год. (утвержденного решением педагогического совета (Протокол  №  </w:t>
      </w:r>
      <w:r w:rsidR="00B4799B" w:rsidRPr="00B4799B">
        <w:t>1 , от  28</w:t>
      </w:r>
      <w:r w:rsidRPr="00B4799B">
        <w:t xml:space="preserve">  августа 2014 года)</w:t>
      </w:r>
    </w:p>
    <w:p w:rsidR="0093298B" w:rsidRPr="00B4799B" w:rsidRDefault="0093298B" w:rsidP="0093298B">
      <w:pPr>
        <w:ind w:firstLine="708"/>
        <w:jc w:val="both"/>
      </w:pPr>
    </w:p>
    <w:p w:rsidR="0093298B" w:rsidRPr="0093298B" w:rsidRDefault="0093298B" w:rsidP="0093298B">
      <w:pPr>
        <w:ind w:firstLine="708"/>
        <w:jc w:val="both"/>
      </w:pPr>
    </w:p>
    <w:p w:rsidR="0093298B" w:rsidRPr="0093298B" w:rsidRDefault="0093298B" w:rsidP="0093298B">
      <w:pPr>
        <w:shd w:val="clear" w:color="auto" w:fill="FFFFFF"/>
        <w:jc w:val="center"/>
        <w:rPr>
          <w:caps/>
          <w:color w:val="000000"/>
        </w:rPr>
      </w:pPr>
      <w:r w:rsidRPr="0093298B">
        <w:rPr>
          <w:caps/>
          <w:color w:val="000000"/>
        </w:rPr>
        <w:t>Общая характеристика учебного предмета</w:t>
      </w:r>
    </w:p>
    <w:p w:rsidR="0093298B" w:rsidRPr="0093298B" w:rsidRDefault="0093298B" w:rsidP="0093298B">
      <w:pPr>
        <w:ind w:firstLine="708"/>
        <w:jc w:val="both"/>
      </w:pPr>
    </w:p>
    <w:p w:rsidR="0093298B" w:rsidRPr="0093298B" w:rsidRDefault="0093298B" w:rsidP="0093298B">
      <w:pPr>
        <w:shd w:val="clear" w:color="auto" w:fill="FFFFFF"/>
        <w:ind w:left="29" w:firstLine="680"/>
        <w:jc w:val="both"/>
      </w:pPr>
    </w:p>
    <w:p w:rsidR="0093298B" w:rsidRPr="0093298B" w:rsidRDefault="0093298B" w:rsidP="0093298B">
      <w:pPr>
        <w:shd w:val="clear" w:color="auto" w:fill="FFFFFF"/>
        <w:ind w:left="22" w:firstLine="687"/>
        <w:jc w:val="both"/>
      </w:pPr>
      <w:r w:rsidRPr="0093298B">
        <w:lastRenderedPageBreak/>
        <w:t>В начальной школе закладываются основы технологического обра</w:t>
      </w:r>
      <w:r w:rsidRPr="0093298B">
        <w:softHyphen/>
        <w:t xml:space="preserve">зования, позволяющие, во-первых, дать детям первоначальный </w:t>
      </w:r>
      <w:r w:rsidRPr="0093298B">
        <w:rPr>
          <w:i/>
          <w:iCs/>
        </w:rPr>
        <w:t xml:space="preserve">опыт преобразовательной </w:t>
      </w:r>
      <w:r w:rsidRPr="0093298B">
        <w:t>художественно-творческой и технико-технологи</w:t>
      </w:r>
      <w:r w:rsidRPr="0093298B">
        <w:softHyphen/>
        <w:t xml:space="preserve">ческой </w:t>
      </w:r>
      <w:r w:rsidRPr="0093298B">
        <w:rPr>
          <w:i/>
          <w:iCs/>
        </w:rPr>
        <w:t xml:space="preserve">деятельности, </w:t>
      </w:r>
      <w:r w:rsidRPr="0093298B">
        <w:t>основанной на образцах духовно-культурного со</w:t>
      </w:r>
      <w:r w:rsidRPr="0093298B">
        <w:softHyphen/>
        <w:t>держания и современных достижениях науки и техники; во-вторых, создать условия для самовыражения каждого ребёнка в его практической творческой деятельности через активное изучение простейших законов создания предметной среды посредством освоения технологии преоб</w:t>
      </w:r>
      <w:r w:rsidRPr="0093298B">
        <w:softHyphen/>
        <w:t>разования доступных материалов и использования современных инфор</w:t>
      </w:r>
      <w:r w:rsidRPr="0093298B">
        <w:softHyphen/>
        <w:t>мационных технологий.</w:t>
      </w:r>
    </w:p>
    <w:p w:rsidR="0093298B" w:rsidRPr="0093298B" w:rsidRDefault="0093298B" w:rsidP="0093298B">
      <w:pPr>
        <w:shd w:val="clear" w:color="auto" w:fill="FFFFFF"/>
        <w:tabs>
          <w:tab w:val="left" w:pos="709"/>
        </w:tabs>
        <w:ind w:left="17" w:right="5" w:firstLine="454"/>
        <w:jc w:val="both"/>
      </w:pPr>
      <w:r w:rsidRPr="0093298B">
        <w:t xml:space="preserve">  Уникальная предметно-практическая среда, окружающая ребёнка, и его предметно-</w:t>
      </w:r>
      <w:proofErr w:type="spellStart"/>
      <w:r w:rsidRPr="0093298B">
        <w:t>манипулятивная</w:t>
      </w:r>
      <w:proofErr w:type="spellEnd"/>
      <w:r w:rsidRPr="0093298B">
        <w:t xml:space="preserve"> деятельность на уроках технологии поз</w:t>
      </w:r>
      <w:r w:rsidRPr="0093298B">
        <w:softHyphen/>
        <w:t>воляют успешно реализовывать не только технологическое, но и духов</w:t>
      </w:r>
      <w:r w:rsidRPr="0093298B">
        <w:softHyphen/>
        <w:t xml:space="preserve">ное, нравственное, эстетическое и интеллектуальное развитие учащегося. Она является </w:t>
      </w:r>
      <w:r w:rsidRPr="0093298B">
        <w:rPr>
          <w:i/>
          <w:iCs/>
        </w:rPr>
        <w:t xml:space="preserve">основой формирования </w:t>
      </w:r>
      <w:proofErr w:type="spellStart"/>
      <w:r w:rsidRPr="0093298B">
        <w:rPr>
          <w:i/>
          <w:iCs/>
        </w:rPr>
        <w:t>позна-вательных</w:t>
      </w:r>
      <w:proofErr w:type="spellEnd"/>
      <w:r w:rsidRPr="0093298B">
        <w:rPr>
          <w:i/>
          <w:iCs/>
        </w:rPr>
        <w:t xml:space="preserve"> способностей </w:t>
      </w:r>
      <w:r w:rsidRPr="0093298B">
        <w:rPr>
          <w:spacing w:val="-2"/>
        </w:rPr>
        <w:t>младших школьников, стремления активно изучать историю духовно-мате</w:t>
      </w:r>
      <w:r w:rsidRPr="0093298B">
        <w:rPr>
          <w:spacing w:val="-2"/>
        </w:rPr>
        <w:softHyphen/>
      </w:r>
      <w:r w:rsidRPr="0093298B">
        <w:t>риальной культуры, семейных традиций своего и других народов и уважи</w:t>
      </w:r>
      <w:r w:rsidRPr="0093298B">
        <w:softHyphen/>
        <w:t>тельно к ним относиться, а также способствует формированию у младших школьников всех элементов учебной деятельности (планирование, ориен</w:t>
      </w:r>
      <w:r w:rsidRPr="0093298B">
        <w:softHyphen/>
        <w:t>тировка в задании, преобразование, оценка продукта, умение распозна</w:t>
      </w:r>
      <w:r w:rsidRPr="0093298B">
        <w:softHyphen/>
        <w:t>вать и ставить задачи, возникающие в контексте практической ситуации, предлагать практические способы решения, добиваться достижения ре</w:t>
      </w:r>
      <w:r w:rsidRPr="0093298B">
        <w:softHyphen/>
        <w:t>зультата и т. д.).</w:t>
      </w:r>
    </w:p>
    <w:p w:rsidR="0093298B" w:rsidRPr="0093298B" w:rsidRDefault="0093298B" w:rsidP="0093298B">
      <w:pPr>
        <w:shd w:val="clear" w:color="auto" w:fill="FFFFFF"/>
        <w:tabs>
          <w:tab w:val="left" w:pos="567"/>
          <w:tab w:val="left" w:pos="709"/>
        </w:tabs>
        <w:jc w:val="both"/>
      </w:pPr>
      <w:r w:rsidRPr="0093298B">
        <w:t xml:space="preserve">        Данный курс носит интегрированный характер. Суть интеграции за</w:t>
      </w:r>
      <w:r w:rsidRPr="0093298B">
        <w:softHyphen/>
        <w:t>ключается в знакомстве с различными явлениями материального мира, объединёнными общими, присущими им закономерностями, которые проявляются в способах реализации человеческой деятельности, в тех</w:t>
      </w:r>
      <w:r w:rsidRPr="0093298B">
        <w:softHyphen/>
        <w:t>нологиях преобразования сырья, энергии, информации. Практико-ориен</w:t>
      </w:r>
      <w:r w:rsidRPr="0093298B">
        <w:rPr>
          <w:spacing w:val="-2"/>
        </w:rPr>
        <w:t xml:space="preserve">тированная направленность содержания учебного предмета «Технология» </w:t>
      </w:r>
      <w:r w:rsidRPr="0093298B">
        <w:t xml:space="preserve">обеспечивает </w:t>
      </w:r>
      <w:r w:rsidRPr="0093298B">
        <w:rPr>
          <w:i/>
          <w:iCs/>
        </w:rPr>
        <w:t xml:space="preserve">интеграцию знаний, полученных при изучении других учебных предметов </w:t>
      </w:r>
      <w:r w:rsidRPr="0093298B">
        <w:t>(изобразительного искусства, математики, окружа</w:t>
      </w:r>
      <w:r w:rsidRPr="0093298B">
        <w:rPr>
          <w:color w:val="000000"/>
        </w:rPr>
        <w:t>ющего мира, русского (родного) языка, литературного чтения), и позволяет реализовать их в интеллектуально-практической деятельности ученика. Это, в свою очередь, создаёт условия для развития инициативной, изобретательности, гибкости мышления.</w:t>
      </w:r>
    </w:p>
    <w:p w:rsidR="0093298B" w:rsidRPr="0093298B" w:rsidRDefault="0093298B" w:rsidP="0093298B">
      <w:pPr>
        <w:shd w:val="clear" w:color="auto" w:fill="FFFFFF"/>
        <w:jc w:val="both"/>
        <w:rPr>
          <w:color w:val="000000"/>
        </w:rPr>
      </w:pPr>
      <w:r w:rsidRPr="0093298B">
        <w:rPr>
          <w:i/>
          <w:iCs/>
          <w:color w:val="000000"/>
        </w:rPr>
        <w:t xml:space="preserve">         Изобразительное искусство </w:t>
      </w:r>
      <w:r w:rsidRPr="0093298B">
        <w:rPr>
          <w:color w:val="000000"/>
        </w:rPr>
        <w:t>даёт возможность использовать средства художественной выразительности в целях гармонизации форм конструкций при изготовлении изделий на основе законов и правил декоративно-прикладного искусства и дизайна.</w:t>
      </w:r>
    </w:p>
    <w:p w:rsidR="0093298B" w:rsidRPr="0093298B" w:rsidRDefault="0093298B" w:rsidP="0093298B">
      <w:pPr>
        <w:shd w:val="clear" w:color="auto" w:fill="FFFFFF"/>
        <w:jc w:val="both"/>
      </w:pPr>
      <w:r w:rsidRPr="0093298B">
        <w:rPr>
          <w:color w:val="000000"/>
        </w:rPr>
        <w:t xml:space="preserve">         </w:t>
      </w:r>
      <w:r w:rsidRPr="0093298B">
        <w:rPr>
          <w:i/>
          <w:iCs/>
          <w:color w:val="000000"/>
        </w:rPr>
        <w:t xml:space="preserve">Математика — </w:t>
      </w:r>
      <w:r w:rsidRPr="0093298B">
        <w:rPr>
          <w:color w:val="000000"/>
        </w:rPr>
        <w:t>моделирование (преобразование объектов из чувственной формы в модели, воссоздание объектов по модели в материальном виде, мысленная трансформация объектов и пр.), выполнение расчётов, вычислений, построение форм с учётом основ геометрии, работа с геометрическими формами, телами, именованными числами.</w:t>
      </w:r>
    </w:p>
    <w:p w:rsidR="0093298B" w:rsidRPr="0093298B" w:rsidRDefault="0093298B" w:rsidP="0093298B">
      <w:pPr>
        <w:shd w:val="clear" w:color="auto" w:fill="FFFFFF"/>
        <w:jc w:val="both"/>
      </w:pPr>
      <w:r w:rsidRPr="0093298B">
        <w:rPr>
          <w:i/>
          <w:iCs/>
          <w:color w:val="000000"/>
        </w:rPr>
        <w:t xml:space="preserve">        Окружающий мир — </w:t>
      </w:r>
      <w:r w:rsidRPr="0093298B">
        <w:rPr>
          <w:color w:val="000000"/>
        </w:rPr>
        <w:t>рассмотрение и анализ природных форм и конструкций как универсального источника инженерно-художественных идей для мастера; природы как источника сырья с учётом экологических проблем, деятельности человека как создателя материально-культурной среды обитания, изучение этнокультурных традиций.</w:t>
      </w:r>
    </w:p>
    <w:p w:rsidR="0093298B" w:rsidRPr="0093298B" w:rsidRDefault="0093298B" w:rsidP="0093298B">
      <w:pPr>
        <w:shd w:val="clear" w:color="auto" w:fill="FFFFFF"/>
        <w:jc w:val="both"/>
      </w:pPr>
      <w:r w:rsidRPr="0093298B">
        <w:rPr>
          <w:i/>
          <w:iCs/>
          <w:color w:val="000000"/>
        </w:rPr>
        <w:t xml:space="preserve">         Родной язык — </w:t>
      </w:r>
      <w:r w:rsidRPr="0093298B">
        <w:rPr>
          <w:color w:val="000000"/>
        </w:rPr>
        <w:t>развитие устной речи на основе использования важнейших видов речевой деятельности и основных типов учебных текстов процессе анализа заданий и обсуждения результатов практической деятельности (описание конструкции изделия, материалов и способов их обработки; повествование о ходе действий и построении плана деятельности; построение логически связных высказываний в рассуждениях, обоснованиях, формулировании выводов).</w:t>
      </w:r>
    </w:p>
    <w:p w:rsidR="0093298B" w:rsidRPr="0093298B" w:rsidRDefault="0093298B" w:rsidP="0093298B">
      <w:pPr>
        <w:shd w:val="clear" w:color="auto" w:fill="FFFFFF"/>
        <w:jc w:val="both"/>
        <w:rPr>
          <w:color w:val="000000"/>
        </w:rPr>
      </w:pPr>
      <w:r w:rsidRPr="0093298B">
        <w:rPr>
          <w:i/>
          <w:iCs/>
          <w:color w:val="000000"/>
        </w:rPr>
        <w:t xml:space="preserve">       Литературное чтение — </w:t>
      </w:r>
      <w:r w:rsidRPr="0093298B">
        <w:rPr>
          <w:color w:val="000000"/>
        </w:rPr>
        <w:t>работа с текстами для создания образа, реализуемого в изделии.</w:t>
      </w:r>
    </w:p>
    <w:p w:rsidR="0093298B" w:rsidRPr="0093298B" w:rsidRDefault="0093298B" w:rsidP="0093298B">
      <w:pPr>
        <w:shd w:val="clear" w:color="auto" w:fill="FFFFFF"/>
        <w:jc w:val="both"/>
      </w:pPr>
      <w:r w:rsidRPr="0093298B">
        <w:rPr>
          <w:color w:val="000000"/>
        </w:rPr>
        <w:t xml:space="preserve">        Изучение технологии в начальной школе направлено на решение следующих </w:t>
      </w:r>
      <w:r w:rsidRPr="0093298B">
        <w:rPr>
          <w:b/>
          <w:color w:val="000000"/>
        </w:rPr>
        <w:t>задач</w:t>
      </w:r>
      <w:r w:rsidRPr="0093298B">
        <w:rPr>
          <w:color w:val="000000"/>
        </w:rPr>
        <w:t>:</w:t>
      </w:r>
    </w:p>
    <w:p w:rsidR="0093298B" w:rsidRPr="0093298B" w:rsidRDefault="0093298B" w:rsidP="0093298B">
      <w:pPr>
        <w:shd w:val="clear" w:color="auto" w:fill="FFFFFF"/>
        <w:jc w:val="both"/>
      </w:pPr>
      <w:r w:rsidRPr="0093298B">
        <w:rPr>
          <w:color w:val="000000"/>
        </w:rPr>
        <w:lastRenderedPageBreak/>
        <w:t>•   развитие личностных качеств (активности, инициативности, воли, любознательности и т. п.), интеллекта (внимания, памяти, воспри</w:t>
      </w:r>
      <w:r w:rsidRPr="0093298B">
        <w:rPr>
          <w:color w:val="000000"/>
        </w:rPr>
        <w:softHyphen/>
        <w:t>ятия, образного и образно-логического мышления, речи) и творче</w:t>
      </w:r>
      <w:r w:rsidRPr="0093298B">
        <w:rPr>
          <w:color w:val="000000"/>
        </w:rPr>
        <w:softHyphen/>
        <w:t>ских способностей (основ творческой деятельности в целом и эле</w:t>
      </w:r>
      <w:r w:rsidRPr="0093298B">
        <w:rPr>
          <w:color w:val="000000"/>
        </w:rPr>
        <w:softHyphen/>
        <w:t>ментов технологического и конструкторского мышления в част</w:t>
      </w:r>
      <w:r w:rsidRPr="0093298B">
        <w:rPr>
          <w:color w:val="000000"/>
        </w:rPr>
        <w:softHyphen/>
        <w:t>ности);</w:t>
      </w:r>
    </w:p>
    <w:p w:rsidR="0093298B" w:rsidRPr="0093298B" w:rsidRDefault="0093298B" w:rsidP="0093298B">
      <w:pPr>
        <w:shd w:val="clear" w:color="auto" w:fill="FFFFFF"/>
        <w:jc w:val="both"/>
      </w:pPr>
      <w:r w:rsidRPr="0093298B">
        <w:rPr>
          <w:color w:val="000000"/>
        </w:rPr>
        <w:t>•   формирование общих представлений о мире, созданном умом и ру</w:t>
      </w:r>
      <w:r w:rsidRPr="0093298B">
        <w:rPr>
          <w:color w:val="000000"/>
        </w:rPr>
        <w:softHyphen/>
        <w:t xml:space="preserve">ками человека, об истории </w:t>
      </w:r>
      <w:proofErr w:type="spellStart"/>
      <w:r w:rsidRPr="0093298B">
        <w:rPr>
          <w:color w:val="000000"/>
        </w:rPr>
        <w:t>деятельностного</w:t>
      </w:r>
      <w:proofErr w:type="spellEnd"/>
      <w:r w:rsidRPr="0093298B">
        <w:rPr>
          <w:color w:val="000000"/>
        </w:rPr>
        <w:t xml:space="preserve"> освоения мира (от от</w:t>
      </w:r>
      <w:r w:rsidRPr="0093298B">
        <w:rPr>
          <w:color w:val="000000"/>
        </w:rPr>
        <w:softHyphen/>
        <w:t>крытия способов удовлетворения элементарных жизненных потребностей до начала технического прогресса и современных тех</w:t>
      </w:r>
      <w:r w:rsidRPr="0093298B">
        <w:rPr>
          <w:color w:val="000000"/>
        </w:rPr>
        <w:softHyphen/>
        <w:t>нологий), о взаимосвязи человека с природой (как источника не только сырьевых ресурсов, энергии, но и вдохновения, идей для реа</w:t>
      </w:r>
      <w:r w:rsidRPr="0093298B">
        <w:rPr>
          <w:color w:val="000000"/>
        </w:rPr>
        <w:softHyphen/>
        <w:t>лизации технологических замыслов и проектов); о мире профессий и важности правильного выбора профессии;</w:t>
      </w:r>
    </w:p>
    <w:p w:rsidR="0093298B" w:rsidRPr="0093298B" w:rsidRDefault="0093298B" w:rsidP="0093298B">
      <w:pPr>
        <w:shd w:val="clear" w:color="auto" w:fill="FFFFFF"/>
        <w:jc w:val="both"/>
      </w:pPr>
      <w:r w:rsidRPr="0093298B">
        <w:rPr>
          <w:color w:val="000000"/>
        </w:rPr>
        <w:t>•   формирование первоначальных конструкторско-технологических и организационно-экономических знаний, овладение технологиче</w:t>
      </w:r>
      <w:r w:rsidRPr="0093298B">
        <w:rPr>
          <w:color w:val="000000"/>
        </w:rPr>
        <w:softHyphen/>
        <w:t>скими приёмами ручной обработки материалов; усвоение правил техники безопасного труда; приобретение навыков самообслужи</w:t>
      </w:r>
      <w:r w:rsidRPr="0093298B">
        <w:rPr>
          <w:color w:val="000000"/>
        </w:rPr>
        <w:softHyphen/>
        <w:t>вания;</w:t>
      </w:r>
    </w:p>
    <w:p w:rsidR="0093298B" w:rsidRPr="0093298B" w:rsidRDefault="0093298B" w:rsidP="0093298B">
      <w:pPr>
        <w:shd w:val="clear" w:color="auto" w:fill="FFFFFF"/>
        <w:jc w:val="both"/>
      </w:pPr>
      <w:r w:rsidRPr="0093298B">
        <w:rPr>
          <w:color w:val="000000"/>
        </w:rPr>
        <w:t>•   овладение первоначальными умениями передачи, поиска, преобра</w:t>
      </w:r>
      <w:r w:rsidRPr="0093298B">
        <w:rPr>
          <w:color w:val="000000"/>
        </w:rPr>
        <w:softHyphen/>
        <w:t>зования, хранения информации, использования компьютера; поиск (проверка) необходимой информации в словарях, каталоге библио</w:t>
      </w:r>
      <w:r w:rsidRPr="0093298B">
        <w:rPr>
          <w:color w:val="000000"/>
        </w:rPr>
        <w:softHyphen/>
        <w:t>теки;</w:t>
      </w:r>
    </w:p>
    <w:p w:rsidR="0093298B" w:rsidRPr="0093298B" w:rsidRDefault="0093298B" w:rsidP="0093298B">
      <w:pPr>
        <w:shd w:val="clear" w:color="auto" w:fill="FFFFFF"/>
        <w:jc w:val="both"/>
      </w:pPr>
      <w:r w:rsidRPr="0093298B">
        <w:rPr>
          <w:color w:val="000000"/>
        </w:rPr>
        <w:t>• использование приобретённых знаний о правилах создания пред</w:t>
      </w:r>
      <w:r w:rsidRPr="0093298B">
        <w:rPr>
          <w:color w:val="000000"/>
        </w:rPr>
        <w:softHyphen/>
        <w:t>метной и информационной среды для творческого решения неслож</w:t>
      </w:r>
      <w:r w:rsidRPr="0093298B">
        <w:rPr>
          <w:color w:val="000000"/>
        </w:rPr>
        <w:softHyphen/>
        <w:t>ных конструкторских, художественно-конструкторских (дизайнер</w:t>
      </w:r>
      <w:r w:rsidRPr="0093298B">
        <w:rPr>
          <w:color w:val="000000"/>
        </w:rPr>
        <w:softHyphen/>
        <w:t>ских) , технологических и организационных задач;</w:t>
      </w:r>
    </w:p>
    <w:p w:rsidR="0093298B" w:rsidRPr="0093298B" w:rsidRDefault="0093298B" w:rsidP="0093298B">
      <w:pPr>
        <w:shd w:val="clear" w:color="auto" w:fill="FFFFFF"/>
        <w:jc w:val="both"/>
      </w:pPr>
      <w:r w:rsidRPr="0093298B">
        <w:rPr>
          <w:color w:val="000000"/>
        </w:rPr>
        <w:t>• развитие коммуникативной компетентности младших школьников на основе организации совместной продуктивной деятельности; приобретение первоначальных навыков совместной продуктивной деятельности, сотрудничества, взаимопомощи, планирования и ор</w:t>
      </w:r>
      <w:r w:rsidRPr="0093298B">
        <w:rPr>
          <w:color w:val="000000"/>
        </w:rPr>
        <w:softHyphen/>
        <w:t>ганизации;</w:t>
      </w:r>
    </w:p>
    <w:p w:rsidR="0093298B" w:rsidRPr="0093298B" w:rsidRDefault="0093298B" w:rsidP="0093298B">
      <w:pPr>
        <w:shd w:val="clear" w:color="auto" w:fill="FFFFFF"/>
        <w:jc w:val="both"/>
        <w:rPr>
          <w:color w:val="000000"/>
        </w:rPr>
      </w:pPr>
      <w:r w:rsidRPr="0093298B">
        <w:rPr>
          <w:color w:val="000000"/>
        </w:rPr>
        <w:t>•   воспитание экологически разумного отношения к природным ре</w:t>
      </w:r>
      <w:r w:rsidRPr="0093298B">
        <w:rPr>
          <w:color w:val="000000"/>
        </w:rPr>
        <w:softHyphen/>
        <w:t>сурсам, умения видеть положительные и отрицательные стороны технического прогресса, уважения к людям труда и культурному наследию — результатам трудовой деятельности предшествующих по</w:t>
      </w:r>
      <w:r w:rsidRPr="0093298B">
        <w:rPr>
          <w:color w:val="000000"/>
        </w:rPr>
        <w:softHyphen/>
        <w:t>колений.</w:t>
      </w:r>
    </w:p>
    <w:p w:rsidR="0093298B" w:rsidRPr="0093298B" w:rsidRDefault="0093298B" w:rsidP="0093298B">
      <w:pPr>
        <w:pStyle w:val="1"/>
        <w:shd w:val="clear" w:color="auto" w:fill="auto"/>
        <w:spacing w:line="240" w:lineRule="auto"/>
        <w:ind w:left="20" w:right="20" w:firstLine="480"/>
        <w:jc w:val="both"/>
        <w:rPr>
          <w:sz w:val="24"/>
          <w:szCs w:val="24"/>
          <w:lang w:val="ru-RU"/>
        </w:rPr>
      </w:pPr>
      <w:r w:rsidRPr="0093298B">
        <w:rPr>
          <w:rStyle w:val="TimesNewRoman105pt"/>
          <w:sz w:val="24"/>
          <w:szCs w:val="24"/>
          <w:lang w:val="ru-RU"/>
        </w:rPr>
        <w:t>Курс может быть реализован в рамках как одного, так и двух часов в неделю с 1 по 4 класс начальной школы с использованием дополни</w:t>
      </w:r>
      <w:r w:rsidRPr="0093298B">
        <w:rPr>
          <w:rStyle w:val="TimesNewRoman105pt"/>
          <w:sz w:val="24"/>
          <w:szCs w:val="24"/>
          <w:lang w:val="ru-RU"/>
        </w:rPr>
        <w:softHyphen/>
        <w:t xml:space="preserve">тельных возможностей </w:t>
      </w:r>
      <w:proofErr w:type="spellStart"/>
      <w:r w:rsidRPr="0093298B">
        <w:rPr>
          <w:rStyle w:val="TimesNewRoman105pt"/>
          <w:sz w:val="24"/>
          <w:szCs w:val="24"/>
          <w:lang w:val="ru-RU"/>
        </w:rPr>
        <w:t>внеучебного</w:t>
      </w:r>
      <w:proofErr w:type="spellEnd"/>
      <w:r w:rsidRPr="0093298B">
        <w:rPr>
          <w:rStyle w:val="TimesNewRoman105pt"/>
          <w:sz w:val="24"/>
          <w:szCs w:val="24"/>
          <w:lang w:val="ru-RU"/>
        </w:rPr>
        <w:t xml:space="preserve"> времени (за счёт часов, отведённых на художественно-эстетическую, общественно-полезную и проектную дея</w:t>
      </w:r>
      <w:r w:rsidRPr="0093298B">
        <w:rPr>
          <w:rStyle w:val="TimesNewRoman105pt"/>
          <w:sz w:val="24"/>
          <w:szCs w:val="24"/>
          <w:lang w:val="ru-RU"/>
        </w:rPr>
        <w:softHyphen/>
        <w:t>тельность). Примерное тематическое планирование учебного материа</w:t>
      </w:r>
      <w:r w:rsidRPr="0093298B">
        <w:rPr>
          <w:rStyle w:val="TimesNewRoman105pt"/>
          <w:sz w:val="24"/>
          <w:szCs w:val="24"/>
          <w:lang w:val="ru-RU"/>
        </w:rPr>
        <w:softHyphen/>
        <w:t>ла для каждого класса представлено в программе. Главная особенность внеурочных занятий — соблюдение преемственности в использовании ус</w:t>
      </w:r>
      <w:r w:rsidRPr="0093298B">
        <w:rPr>
          <w:rStyle w:val="TimesNewRoman105pt"/>
          <w:sz w:val="24"/>
          <w:szCs w:val="24"/>
          <w:lang w:val="ru-RU"/>
        </w:rPr>
        <w:softHyphen/>
        <w:t>военного на уроках технологии теоретического материала и приобре</w:t>
      </w:r>
      <w:r w:rsidRPr="0093298B">
        <w:rPr>
          <w:rStyle w:val="TimesNewRoman105pt"/>
          <w:sz w:val="24"/>
          <w:szCs w:val="24"/>
          <w:lang w:val="ru-RU"/>
        </w:rPr>
        <w:softHyphen/>
        <w:t>тённых практических умений.</w:t>
      </w:r>
    </w:p>
    <w:p w:rsidR="0093298B" w:rsidRPr="0093298B" w:rsidRDefault="0093298B" w:rsidP="0093298B">
      <w:pPr>
        <w:shd w:val="clear" w:color="auto" w:fill="FFFFFF"/>
        <w:jc w:val="both"/>
      </w:pPr>
      <w:r w:rsidRPr="0093298B">
        <w:rPr>
          <w:b/>
          <w:bCs/>
          <w:color w:val="000000"/>
        </w:rPr>
        <w:t xml:space="preserve">      Содержание курса </w:t>
      </w:r>
      <w:r w:rsidRPr="0093298B">
        <w:rPr>
          <w:color w:val="000000"/>
        </w:rPr>
        <w:t>рассматривается, прежде всего, как средство развития социально значимых личностных качеств каждого ребёнка, формирования элементарных технико-технологических умений, основ проектной деятельности. Сквозная идея содержания — внутреннее стрем</w:t>
      </w:r>
      <w:r w:rsidRPr="0093298B">
        <w:rPr>
          <w:color w:val="000000"/>
        </w:rPr>
        <w:softHyphen/>
        <w:t>ление человека к познанию мира, реализации своих жизненных и эсте</w:t>
      </w:r>
      <w:r w:rsidRPr="0093298B">
        <w:rPr>
          <w:color w:val="000000"/>
        </w:rPr>
        <w:softHyphen/>
        <w:t>тических потребностей. Технология представлена как способ реализации жизненно важных потребностей людей, расширения и обогащения этих потребностей; влияние научных открытий (в частности, в области физи</w:t>
      </w:r>
      <w:r w:rsidRPr="0093298B">
        <w:rPr>
          <w:color w:val="000000"/>
        </w:rPr>
        <w:softHyphen/>
        <w:t>ки) на технический прогресс и технических изобретений на развитие на</w:t>
      </w:r>
      <w:r w:rsidRPr="0093298B">
        <w:rPr>
          <w:color w:val="000000"/>
        </w:rPr>
        <w:softHyphen/>
        <w:t>ук (например, изобретение микроскопа и телескопа), повседневную жизнь людей, общественное сознание, отношение к природе. Особый ак</w:t>
      </w:r>
      <w:r w:rsidRPr="0093298B">
        <w:rPr>
          <w:color w:val="000000"/>
        </w:rPr>
        <w:softHyphen/>
        <w:t>цент — на результаты научно-технической деятельности человека (глав</w:t>
      </w:r>
      <w:r w:rsidRPr="0093298B">
        <w:rPr>
          <w:color w:val="000000"/>
        </w:rPr>
        <w:softHyphen/>
        <w:t xml:space="preserve">ным образом в </w:t>
      </w:r>
      <w:r w:rsidRPr="0093298B">
        <w:rPr>
          <w:color w:val="000000"/>
          <w:lang w:val="en-US"/>
        </w:rPr>
        <w:t>XX</w:t>
      </w:r>
      <w:r w:rsidRPr="0093298B">
        <w:rPr>
          <w:color w:val="000000"/>
        </w:rPr>
        <w:t xml:space="preserve"> — начале </w:t>
      </w:r>
      <w:r w:rsidRPr="0093298B">
        <w:rPr>
          <w:color w:val="000000"/>
          <w:lang w:val="en-US"/>
        </w:rPr>
        <w:t>XXI</w:t>
      </w:r>
      <w:r w:rsidRPr="0093298B">
        <w:rPr>
          <w:color w:val="000000"/>
        </w:rPr>
        <w:t xml:space="preserve"> в.) и на состояние окружающей среды, т. е. на проблемы экологии. История развития материальной культуры перекликается с историей развития духовной культуры, которая в своей практической составляющей также по-своему технологична.</w:t>
      </w:r>
    </w:p>
    <w:p w:rsidR="0093298B" w:rsidRPr="0093298B" w:rsidRDefault="0093298B" w:rsidP="0093298B">
      <w:pPr>
        <w:shd w:val="clear" w:color="auto" w:fill="FFFFFF"/>
        <w:tabs>
          <w:tab w:val="left" w:pos="567"/>
        </w:tabs>
        <w:jc w:val="both"/>
        <w:rPr>
          <w:b/>
        </w:rPr>
      </w:pPr>
      <w:r w:rsidRPr="0093298B">
        <w:rPr>
          <w:color w:val="000000"/>
        </w:rPr>
        <w:lastRenderedPageBreak/>
        <w:t xml:space="preserve">       Содержание курса целенаправленно отобрано, структурировано по </w:t>
      </w:r>
      <w:r w:rsidRPr="0093298B">
        <w:rPr>
          <w:b/>
          <w:color w:val="000000"/>
        </w:rPr>
        <w:t>двум основным содержательным линиям:</w:t>
      </w:r>
    </w:p>
    <w:p w:rsidR="0093298B" w:rsidRPr="0093298B" w:rsidRDefault="0093298B" w:rsidP="0093298B">
      <w:pPr>
        <w:shd w:val="clear" w:color="auto" w:fill="FFFFFF"/>
        <w:jc w:val="both"/>
      </w:pPr>
      <w:r w:rsidRPr="0093298B">
        <w:rPr>
          <w:b/>
          <w:bCs/>
          <w:color w:val="000000"/>
        </w:rPr>
        <w:t xml:space="preserve">       1. </w:t>
      </w:r>
      <w:r w:rsidRPr="0093298B">
        <w:rPr>
          <w:b/>
          <w:bCs/>
          <w:i/>
          <w:iCs/>
          <w:color w:val="000000"/>
        </w:rPr>
        <w:t>Основы технико-технологических знаний и умений, технологи</w:t>
      </w:r>
      <w:r w:rsidRPr="0093298B">
        <w:rPr>
          <w:b/>
          <w:bCs/>
          <w:i/>
          <w:iCs/>
          <w:color w:val="000000"/>
        </w:rPr>
        <w:softHyphen/>
        <w:t xml:space="preserve">ческой культуры. </w:t>
      </w:r>
      <w:r w:rsidRPr="0093298B">
        <w:rPr>
          <w:color w:val="000000"/>
        </w:rPr>
        <w:t>Линия включает информационно-познавательную и практическую части и построена в основном по концентрическому принципу. В началь</w:t>
      </w:r>
      <w:r w:rsidRPr="0093298B">
        <w:rPr>
          <w:color w:val="000000"/>
        </w:rPr>
        <w:softHyphen/>
        <w:t>ной школе осваиваются элементарные знания и умения по технологии обработки материалов (технологические операции и приёмы разметки, разделения заготовки на части, формообразования, сборки, отделки), ис</w:t>
      </w:r>
      <w:r w:rsidRPr="0093298B">
        <w:rPr>
          <w:color w:val="000000"/>
        </w:rPr>
        <w:softHyphen/>
        <w:t>пользованию техники в жизнедеятельности человека и т. п. Даются пред</w:t>
      </w:r>
      <w:r w:rsidRPr="0093298B">
        <w:rPr>
          <w:color w:val="000000"/>
        </w:rPr>
        <w:softHyphen/>
        <w:t xml:space="preserve">ставления об информации и информационных технологиях, энергии </w:t>
      </w:r>
      <w:r w:rsidRPr="0093298B">
        <w:rPr>
          <w:bCs/>
          <w:color w:val="000000"/>
        </w:rPr>
        <w:t>и</w:t>
      </w:r>
      <w:r w:rsidRPr="0093298B">
        <w:rPr>
          <w:b/>
          <w:bCs/>
          <w:color w:val="000000"/>
        </w:rPr>
        <w:t xml:space="preserve"> </w:t>
      </w:r>
      <w:r w:rsidRPr="0093298B">
        <w:rPr>
          <w:color w:val="000000"/>
        </w:rPr>
        <w:t>способах её получения и использовании, об организации труда, мире профессий и т. п.</w:t>
      </w:r>
    </w:p>
    <w:p w:rsidR="0093298B" w:rsidRPr="0093298B" w:rsidRDefault="0093298B" w:rsidP="0093298B">
      <w:pPr>
        <w:shd w:val="clear" w:color="auto" w:fill="FFFFFF"/>
        <w:jc w:val="both"/>
      </w:pPr>
      <w:r w:rsidRPr="0093298B">
        <w:rPr>
          <w:color w:val="000000"/>
        </w:rPr>
        <w:t xml:space="preserve">        Концентричность в изучении материала достигается тем, что эле</w:t>
      </w:r>
      <w:r w:rsidRPr="0093298B">
        <w:rPr>
          <w:color w:val="000000"/>
        </w:rPr>
        <w:softHyphen/>
        <w:t>менты технологических знаний и умений изучаются по принципу укруп</w:t>
      </w:r>
      <w:r w:rsidRPr="0093298B">
        <w:rPr>
          <w:color w:val="000000"/>
        </w:rPr>
        <w:softHyphen/>
        <w:t>нения содержательных единиц, каковыми являются прежде всего технологические операции, приёмы и процессы, а также связанные с ни</w:t>
      </w:r>
      <w:r w:rsidRPr="0093298B">
        <w:rPr>
          <w:color w:val="000000"/>
        </w:rPr>
        <w:softHyphen/>
        <w:t xml:space="preserve">ми вопросы экономики и организации производства, общей культуры труда. От класса к классу школьники расширяют круг ранее изученных </w:t>
      </w:r>
      <w:proofErr w:type="spellStart"/>
      <w:r w:rsidRPr="0093298B">
        <w:rPr>
          <w:color w:val="000000"/>
        </w:rPr>
        <w:t>общетехнологических</w:t>
      </w:r>
      <w:proofErr w:type="spellEnd"/>
      <w:r w:rsidRPr="0093298B">
        <w:rPr>
          <w:color w:val="000000"/>
        </w:rPr>
        <w:t xml:space="preserve"> знаний, осваивая новые приёмы, инструменты, материалы, виды труда.</w:t>
      </w:r>
    </w:p>
    <w:p w:rsidR="0093298B" w:rsidRPr="0093298B" w:rsidRDefault="0093298B" w:rsidP="0093298B">
      <w:pPr>
        <w:shd w:val="clear" w:color="auto" w:fill="FFFFFF"/>
        <w:jc w:val="both"/>
        <w:rPr>
          <w:rFonts w:eastAsia="TimesNewRomanPSMT"/>
        </w:rPr>
      </w:pPr>
      <w:r w:rsidRPr="0093298B">
        <w:rPr>
          <w:b/>
          <w:bCs/>
          <w:color w:val="000000"/>
        </w:rPr>
        <w:t xml:space="preserve">       2. </w:t>
      </w:r>
      <w:r w:rsidRPr="0093298B">
        <w:rPr>
          <w:b/>
          <w:bCs/>
          <w:i/>
          <w:iCs/>
          <w:color w:val="000000"/>
        </w:rPr>
        <w:t xml:space="preserve">Из истории технологии. </w:t>
      </w:r>
      <w:r w:rsidRPr="0093298B">
        <w:rPr>
          <w:color w:val="000000"/>
        </w:rPr>
        <w:t>Линия отражает познавательную часть курса, имеет культурологиче</w:t>
      </w:r>
      <w:r w:rsidRPr="0093298B">
        <w:rPr>
          <w:color w:val="000000"/>
        </w:rPr>
        <w:softHyphen/>
        <w:t>скую направленность. Материал построен по линейному принципу и рас</w:t>
      </w:r>
      <w:r w:rsidRPr="0093298B">
        <w:rPr>
          <w:color w:val="000000"/>
        </w:rPr>
        <w:softHyphen/>
        <w:t xml:space="preserve">крывает общие закономерности и отдельные этапы практического </w:t>
      </w:r>
      <w:r w:rsidRPr="0093298B">
        <w:rPr>
          <w:rFonts w:eastAsia="TimesNewRomanPSMT"/>
        </w:rPr>
        <w:t>(</w:t>
      </w:r>
      <w:proofErr w:type="spellStart"/>
      <w:r w:rsidRPr="0093298B">
        <w:rPr>
          <w:rFonts w:eastAsia="TimesNewRomanPSMT"/>
        </w:rPr>
        <w:t>деятельностного</w:t>
      </w:r>
      <w:proofErr w:type="spellEnd"/>
      <w:r w:rsidRPr="0093298B">
        <w:rPr>
          <w:rFonts w:eastAsia="TimesNewRomanPSMT"/>
        </w:rPr>
        <w:t>)</w:t>
      </w:r>
    </w:p>
    <w:p w:rsidR="0093298B" w:rsidRPr="0093298B" w:rsidRDefault="0093298B" w:rsidP="0093298B">
      <w:pPr>
        <w:jc w:val="both"/>
        <w:rPr>
          <w:rFonts w:eastAsia="TimesNewRomanPSMT"/>
        </w:rPr>
      </w:pPr>
      <w:r w:rsidRPr="0093298B">
        <w:rPr>
          <w:rFonts w:eastAsia="TimesNewRomanPSMT"/>
        </w:rPr>
        <w:t>освоения человеком окружающего мира, создания культурной среды. Отражены некоторые страницы истории человечества – от стихийного удовлетворения насущных жизненных потребностей древнего человека к зарождению социальных отношений, нашедших своё отражение в целенаправленном освоении окружающего мира и создании материальной культуры. Содержание линии раскрывает учащимся на уровне общих представлений закономерности зарождения ремёсел (разделение труда), создания механизмов, использующих силу природных стихий (повышение производительности труда), изобретения парового двигателя и связанного с этим начала технической революции. Даётся также представление о некоторых великих изо-</w:t>
      </w:r>
      <w:proofErr w:type="spellStart"/>
      <w:r w:rsidRPr="0093298B">
        <w:rPr>
          <w:rFonts w:eastAsia="TimesNewRomanPSMT"/>
        </w:rPr>
        <w:t>бретениях</w:t>
      </w:r>
      <w:proofErr w:type="spellEnd"/>
      <w:r w:rsidRPr="0093298B">
        <w:rPr>
          <w:rFonts w:eastAsia="TimesNewRomanPSMT"/>
        </w:rPr>
        <w:t xml:space="preserve"> человечества, породивших науки или способствовавших их развитию, о современном техническом прогрессе, его положительном и негативном влиянии на окружающую среду, особенно в экологическом плане. При этом центром внимания является человек, в первую очередь как человек-созидатель – думающий, творящий, стремящийся удовлетворить свои материальные и духовно-эстетические потребности и при этом рождающий красоту.</w:t>
      </w:r>
    </w:p>
    <w:p w:rsidR="0093298B" w:rsidRPr="0093298B" w:rsidRDefault="0093298B" w:rsidP="0093298B">
      <w:pPr>
        <w:ind w:firstLine="709"/>
        <w:jc w:val="both"/>
        <w:rPr>
          <w:rFonts w:eastAsia="TimesNewRomanPSMT"/>
        </w:rPr>
      </w:pPr>
      <w:r w:rsidRPr="0093298B">
        <w:rPr>
          <w:rFonts w:eastAsia="TimesNewRomanPSMT"/>
          <w:i/>
        </w:rPr>
        <w:t>Особенности представления материала</w:t>
      </w:r>
      <w:r w:rsidRPr="0093298B">
        <w:rPr>
          <w:rFonts w:eastAsia="TimesNewRomanPSMT"/>
        </w:rPr>
        <w:t>:</w:t>
      </w:r>
    </w:p>
    <w:p w:rsidR="0093298B" w:rsidRPr="0093298B" w:rsidRDefault="0093298B" w:rsidP="0093298B">
      <w:pPr>
        <w:jc w:val="both"/>
        <w:rPr>
          <w:rFonts w:eastAsia="TimesNewRomanPSMT"/>
        </w:rPr>
      </w:pPr>
      <w:r w:rsidRPr="0093298B">
        <w:rPr>
          <w:rFonts w:eastAsia="TimesNewRomanPSMT"/>
        </w:rPr>
        <w:t>• исторические события, явления, объекты изучаются в их связи с реальной окружающей детей средой;</w:t>
      </w:r>
    </w:p>
    <w:p w:rsidR="0093298B" w:rsidRPr="0093298B" w:rsidRDefault="0093298B" w:rsidP="0093298B">
      <w:pPr>
        <w:jc w:val="both"/>
        <w:rPr>
          <w:rFonts w:eastAsia="TimesNewRomanPSMT"/>
        </w:rPr>
      </w:pPr>
      <w:r w:rsidRPr="0093298B">
        <w:rPr>
          <w:rFonts w:eastAsia="TimesNewRomanPSMT"/>
        </w:rPr>
        <w:t>•</w:t>
      </w:r>
      <w:r w:rsidRPr="0093298B">
        <w:rPr>
          <w:rFonts w:eastAsia="SymbolMT"/>
        </w:rPr>
        <w:t xml:space="preserve"> </w:t>
      </w:r>
      <w:r w:rsidRPr="0093298B">
        <w:rPr>
          <w:rFonts w:eastAsia="TimesNewRomanPSMT"/>
        </w:rPr>
        <w:t xml:space="preserve">преобразующая деятельность человека рассматривается в единстве и взаимосвязи с миром природы; раскрывается их взаимовлияние, как положительное, так и </w:t>
      </w:r>
      <w:proofErr w:type="spellStart"/>
      <w:r w:rsidRPr="0093298B">
        <w:rPr>
          <w:rFonts w:eastAsia="TimesNewRomanPSMT"/>
        </w:rPr>
        <w:t>отрица</w:t>
      </w:r>
      <w:proofErr w:type="spellEnd"/>
      <w:r w:rsidRPr="0093298B">
        <w:rPr>
          <w:rFonts w:eastAsia="TimesNewRomanPSMT"/>
        </w:rPr>
        <w:t>-тельное, в том числе обсуждаются проблемы экологии;</w:t>
      </w:r>
    </w:p>
    <w:p w:rsidR="0093298B" w:rsidRPr="0093298B" w:rsidRDefault="0093298B" w:rsidP="0093298B">
      <w:pPr>
        <w:jc w:val="both"/>
        <w:rPr>
          <w:rFonts w:eastAsia="TimesNewRomanPSMT"/>
        </w:rPr>
      </w:pPr>
      <w:r w:rsidRPr="0093298B">
        <w:rPr>
          <w:rFonts w:eastAsia="TimesNewRomanPSMT"/>
        </w:rPr>
        <w:t>• показано, что технологии практических работ из века в век остаются почти не-</w:t>
      </w:r>
      <w:proofErr w:type="spellStart"/>
      <w:r w:rsidRPr="0093298B">
        <w:rPr>
          <w:rFonts w:eastAsia="TimesNewRomanPSMT"/>
        </w:rPr>
        <w:t>изменными</w:t>
      </w:r>
      <w:proofErr w:type="spellEnd"/>
      <w:r w:rsidRPr="0093298B">
        <w:rPr>
          <w:rFonts w:eastAsia="TimesNewRomanPSMT"/>
        </w:rPr>
        <w:t>, особенно ручных, ремесленнических (разметка, вырезание, соединение деталей, отделка изделия);</w:t>
      </w:r>
    </w:p>
    <w:p w:rsidR="0093298B" w:rsidRPr="0093298B" w:rsidRDefault="0093298B" w:rsidP="0093298B">
      <w:pPr>
        <w:jc w:val="both"/>
        <w:rPr>
          <w:rFonts w:eastAsia="TimesNewRomanPSMT"/>
        </w:rPr>
      </w:pPr>
      <w:r w:rsidRPr="0093298B">
        <w:rPr>
          <w:rFonts w:eastAsia="TimesNewRomanPSMT"/>
        </w:rPr>
        <w:t>• осуществляется знакомство с основными движущими силами прогресса, в том числе рассматриваются причины и закономерности разделения труда, необходимость повышения производительности труда, этапы развития техники в помощь человеку и т. д.;</w:t>
      </w:r>
    </w:p>
    <w:p w:rsidR="0093298B" w:rsidRPr="0093298B" w:rsidRDefault="0093298B" w:rsidP="0093298B">
      <w:pPr>
        <w:jc w:val="both"/>
        <w:rPr>
          <w:rFonts w:eastAsia="TimesNewRomanPSMT"/>
        </w:rPr>
      </w:pPr>
      <w:r w:rsidRPr="0093298B">
        <w:rPr>
          <w:rFonts w:eastAsia="TimesNewRomanPSMT"/>
        </w:rPr>
        <w:t>• подчёркивается, что творческая деятельность — естественная, сущностная потреб-</w:t>
      </w:r>
      <w:proofErr w:type="spellStart"/>
      <w:r w:rsidRPr="0093298B">
        <w:rPr>
          <w:rFonts w:eastAsia="TimesNewRomanPSMT"/>
        </w:rPr>
        <w:t>ность</w:t>
      </w:r>
      <w:proofErr w:type="spellEnd"/>
      <w:r w:rsidRPr="0093298B">
        <w:rPr>
          <w:rFonts w:eastAsia="TimesNewRomanPSMT"/>
        </w:rPr>
        <w:t xml:space="preserve"> человека в познании мира и самореализации — проявляется, в частности, в изобретательстве, стимулирующем развитие производства или наук (физики, химии, астрономии, биологии, медицины).</w:t>
      </w:r>
    </w:p>
    <w:p w:rsidR="0093298B" w:rsidRPr="0093298B" w:rsidRDefault="0093298B" w:rsidP="0093298B">
      <w:pPr>
        <w:jc w:val="both"/>
        <w:rPr>
          <w:rFonts w:eastAsia="TimesNewRomanPSMT"/>
        </w:rPr>
      </w:pPr>
      <w:r w:rsidRPr="0093298B">
        <w:rPr>
          <w:rFonts w:eastAsia="TimesNewRomanPSMT"/>
        </w:rPr>
        <w:lastRenderedPageBreak/>
        <w:t xml:space="preserve">           Обе линии взаимосвязаны, что позволяет существенно расширить </w:t>
      </w:r>
      <w:proofErr w:type="spellStart"/>
      <w:r w:rsidRPr="0093298B">
        <w:rPr>
          <w:rFonts w:eastAsia="TimesNewRomanPSMT"/>
        </w:rPr>
        <w:t>обра-зовательные</w:t>
      </w:r>
      <w:proofErr w:type="spellEnd"/>
      <w:r w:rsidRPr="0093298B">
        <w:rPr>
          <w:rFonts w:eastAsia="TimesNewRomanPSMT"/>
        </w:rPr>
        <w:t xml:space="preserve"> возможности предмета, приблизить его к окружающему миру ребёнка в той его части, где человек взаимодействует с техникой, предметами быта, мате-</w:t>
      </w:r>
      <w:proofErr w:type="spellStart"/>
      <w:r w:rsidRPr="0093298B">
        <w:rPr>
          <w:rFonts w:eastAsia="TimesNewRomanPSMT"/>
        </w:rPr>
        <w:t>риальными</w:t>
      </w:r>
      <w:proofErr w:type="spellEnd"/>
      <w:r w:rsidRPr="0093298B">
        <w:rPr>
          <w:rFonts w:eastAsia="TimesNewRomanPSMT"/>
        </w:rPr>
        <w:t xml:space="preserve"> продуктами духовной культуры, и представить освоение этого мира как непрерывный процесс в его историческом развитии.</w:t>
      </w:r>
    </w:p>
    <w:p w:rsidR="0093298B" w:rsidRPr="0093298B" w:rsidRDefault="0093298B" w:rsidP="0093298B">
      <w:pPr>
        <w:jc w:val="both"/>
        <w:rPr>
          <w:rFonts w:eastAsia="TimesNewRomanPSMT"/>
        </w:rPr>
      </w:pPr>
      <w:r w:rsidRPr="0093298B">
        <w:rPr>
          <w:rFonts w:eastAsia="TimesNewRomanPSMT"/>
        </w:rPr>
        <w:t xml:space="preserve">           В программе эти </w:t>
      </w:r>
      <w:r w:rsidRPr="0093298B">
        <w:rPr>
          <w:rFonts w:eastAsia="TimesNewRomanPSMT"/>
          <w:i/>
        </w:rPr>
        <w:t>содержательные линии представлены четырьмя разделами</w:t>
      </w:r>
      <w:r w:rsidRPr="0093298B">
        <w:rPr>
          <w:rFonts w:eastAsia="TimesNewRomanPSMT"/>
        </w:rPr>
        <w:t>:</w:t>
      </w:r>
    </w:p>
    <w:p w:rsidR="0093298B" w:rsidRPr="0093298B" w:rsidRDefault="0093298B" w:rsidP="0093298B">
      <w:pPr>
        <w:jc w:val="both"/>
        <w:rPr>
          <w:rFonts w:eastAsia="TimesNewRomanPSMT"/>
        </w:rPr>
      </w:pPr>
      <w:r w:rsidRPr="0093298B">
        <w:rPr>
          <w:rFonts w:eastAsia="TimesNewRomanPSMT"/>
        </w:rPr>
        <w:t xml:space="preserve">1. Общекультурные и </w:t>
      </w:r>
      <w:proofErr w:type="spellStart"/>
      <w:r w:rsidRPr="0093298B">
        <w:rPr>
          <w:rFonts w:eastAsia="TimesNewRomanPSMT"/>
        </w:rPr>
        <w:t>общетрудовые</w:t>
      </w:r>
      <w:proofErr w:type="spellEnd"/>
      <w:r w:rsidRPr="0093298B">
        <w:rPr>
          <w:rFonts w:eastAsia="TimesNewRomanPSMT"/>
        </w:rPr>
        <w:t xml:space="preserve"> компетенции. Основы культуры труда, само-обслуживание.</w:t>
      </w:r>
    </w:p>
    <w:p w:rsidR="0093298B" w:rsidRPr="0093298B" w:rsidRDefault="0093298B" w:rsidP="0093298B">
      <w:pPr>
        <w:jc w:val="both"/>
        <w:rPr>
          <w:rFonts w:eastAsia="TimesNewRomanPSMT"/>
        </w:rPr>
      </w:pPr>
      <w:r w:rsidRPr="0093298B">
        <w:rPr>
          <w:rFonts w:eastAsia="TimesNewRomanPSMT"/>
        </w:rPr>
        <w:t>2. Технология ручной обработки материалов. Элементы графической грамоты.</w:t>
      </w:r>
    </w:p>
    <w:p w:rsidR="0093298B" w:rsidRPr="0093298B" w:rsidRDefault="0093298B" w:rsidP="0093298B">
      <w:pPr>
        <w:jc w:val="both"/>
        <w:rPr>
          <w:rFonts w:eastAsia="TimesNewRomanPSMT"/>
        </w:rPr>
      </w:pPr>
      <w:r w:rsidRPr="0093298B">
        <w:rPr>
          <w:rFonts w:eastAsia="TimesNewRomanPSMT"/>
        </w:rPr>
        <w:t>3. Конструирование и моделирование.</w:t>
      </w:r>
    </w:p>
    <w:p w:rsidR="0093298B" w:rsidRPr="0093298B" w:rsidRDefault="0093298B" w:rsidP="0093298B">
      <w:pPr>
        <w:jc w:val="both"/>
        <w:rPr>
          <w:rFonts w:eastAsia="TimesNewRomanPSMT"/>
        </w:rPr>
      </w:pPr>
      <w:r w:rsidRPr="0093298B">
        <w:rPr>
          <w:rFonts w:eastAsia="TimesNewRomanPSMT"/>
        </w:rPr>
        <w:t>4. Использование информационных технологий (практика работы на компьютере).</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eastAsia="TimesNewRomanPSMT" w:hAnsi="Times New Roman" w:cs="Times New Roman"/>
          <w:sz w:val="24"/>
          <w:szCs w:val="24"/>
          <w:lang w:val="ru-RU"/>
        </w:rPr>
        <w:t xml:space="preserve">   О</w:t>
      </w:r>
      <w:r w:rsidRPr="0093298B">
        <w:rPr>
          <w:rFonts w:ascii="Times New Roman" w:eastAsia="TimesNewRomanPSMT" w:hAnsi="Times New Roman" w:cs="Times New Roman"/>
          <w:sz w:val="24"/>
          <w:szCs w:val="24"/>
          <w:lang w:val="ru-RU" w:bidi="ar-SA"/>
        </w:rPr>
        <w:t>своение предметных знаний и приобретение умений, формирование</w:t>
      </w:r>
      <w:r w:rsidRPr="0093298B">
        <w:rPr>
          <w:rFonts w:ascii="Times New Roman" w:eastAsia="TimesNewRomanPSMT" w:hAnsi="Times New Roman" w:cs="Times New Roman"/>
          <w:sz w:val="24"/>
          <w:szCs w:val="24"/>
          <w:lang w:val="ru-RU"/>
        </w:rPr>
        <w:t xml:space="preserve"> </w:t>
      </w:r>
      <w:proofErr w:type="spellStart"/>
      <w:r w:rsidRPr="0093298B">
        <w:rPr>
          <w:rFonts w:ascii="Times New Roman" w:eastAsia="TimesNewRomanPSMT" w:hAnsi="Times New Roman" w:cs="Times New Roman"/>
          <w:sz w:val="24"/>
          <w:szCs w:val="24"/>
          <w:lang w:val="ru-RU"/>
        </w:rPr>
        <w:t>м</w:t>
      </w:r>
      <w:r w:rsidRPr="0093298B">
        <w:rPr>
          <w:rFonts w:ascii="Times New Roman" w:hAnsi="Times New Roman" w:cs="Times New Roman"/>
          <w:sz w:val="24"/>
          <w:szCs w:val="24"/>
          <w:lang w:val="ru-RU"/>
        </w:rPr>
        <w:t>етапредметных</w:t>
      </w:r>
      <w:proofErr w:type="spellEnd"/>
      <w:r w:rsidRPr="0093298B">
        <w:rPr>
          <w:rFonts w:ascii="Times New Roman" w:hAnsi="Times New Roman" w:cs="Times New Roman"/>
          <w:sz w:val="24"/>
          <w:szCs w:val="24"/>
          <w:lang w:val="ru-RU"/>
        </w:rPr>
        <w:t xml:space="preserve"> основ деятельности и становление личностных качеств осуществляются в течение всего периода обучения. В 1 и 2 классах основное внимание уделяется освоению базовых предметных технико-технологических знаний и умений, а также воспитанию личностных (духовно-нравственных) качеств. В содержание включаются задания на развитие основ творческой деятельности. Учтены также требования адаптационного периода: освоение материала курса в течение первых недель обучения осуществляется в процессе экскурсий, прогулок, игр на воздухе. </w:t>
      </w:r>
    </w:p>
    <w:p w:rsidR="0093298B" w:rsidRPr="0093298B" w:rsidRDefault="0093298B" w:rsidP="0093298B">
      <w:pPr>
        <w:pStyle w:val="a4"/>
        <w:ind w:firstLine="0"/>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В 3 и 4 классах освоение предметных знаний и умений осуществляется посредством переноса известного в новые ситуации, на первый план выходит развитие коммуникативных и социальных качеств личности, а также развитие основ творческой деятельности, высшая форма которой – проект. </w:t>
      </w:r>
    </w:p>
    <w:p w:rsidR="0093298B" w:rsidRPr="0093298B" w:rsidRDefault="0093298B" w:rsidP="0093298B">
      <w:pPr>
        <w:pStyle w:val="a4"/>
        <w:ind w:firstLine="0"/>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Национальные и региональные традиции реализуются через наполнение познавательной части курса и практических работ содержанием, которое отражает краеведческую направленность. Это могут быть реальные исторические объекты (сооружения) и изделия, по тематике связанные с ремёслами и промыслами народов, населяющих регион.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Материал учебников и рабочих тетрадей, реализующих данную программу, представлен таким образом, что позволяет учителю на основе учебных тем составить программу внеурочного занятия (факультатива). Внеурочные кружковые или факультативные занятия должны планироваться как закрепляющие, расширяющие и углубляющие ранее освоенное на уроках, а также ориентироваться на развитие творческих способностей, предоставлять возможности для посильной самореализации каждого ученика. Особенно это касается темы «Практика работы на компьютере». При отсутствии возможностей обеспечить учеников персональными компьютерами на уроках технологии данная тема реализуется главным образом в рамках факультатива. Внеурочную проектную деятельность также рекомендуется выстроить как продолжение проектной урочной деятельности (ввиду малого количества учебного времени). Во </w:t>
      </w:r>
      <w:proofErr w:type="spellStart"/>
      <w:r w:rsidRPr="0093298B">
        <w:rPr>
          <w:rFonts w:ascii="Times New Roman" w:hAnsi="Times New Roman" w:cs="Times New Roman"/>
          <w:sz w:val="24"/>
          <w:szCs w:val="24"/>
          <w:lang w:val="ru-RU"/>
        </w:rPr>
        <w:t>внеучебное</w:t>
      </w:r>
      <w:proofErr w:type="spellEnd"/>
      <w:r w:rsidRPr="0093298B">
        <w:rPr>
          <w:rFonts w:ascii="Times New Roman" w:hAnsi="Times New Roman" w:cs="Times New Roman"/>
          <w:sz w:val="24"/>
          <w:szCs w:val="24"/>
          <w:lang w:val="ru-RU"/>
        </w:rPr>
        <w:t xml:space="preserve"> время учащиеся занимаются поиском, отбором и систематизацией информации, необходимой для выполнения выбранных проектов, делают эскизы и заготовки к ним. В рамках часов общественно-полезной деятельности возможна реализация социальных проектов. Решение о конкретном содержании и планировании </w:t>
      </w:r>
      <w:proofErr w:type="spellStart"/>
      <w:r w:rsidRPr="0093298B">
        <w:rPr>
          <w:rFonts w:ascii="Times New Roman" w:hAnsi="Times New Roman" w:cs="Times New Roman"/>
          <w:sz w:val="24"/>
          <w:szCs w:val="24"/>
          <w:lang w:val="ru-RU"/>
        </w:rPr>
        <w:t>внеучебной</w:t>
      </w:r>
      <w:proofErr w:type="spellEnd"/>
      <w:r w:rsidRPr="0093298B">
        <w:rPr>
          <w:rFonts w:ascii="Times New Roman" w:hAnsi="Times New Roman" w:cs="Times New Roman"/>
          <w:sz w:val="24"/>
          <w:szCs w:val="24"/>
          <w:lang w:val="ru-RU"/>
        </w:rPr>
        <w:t xml:space="preserve"> деятельности учащихся принимает школа. (Более подробные рекомендации по организации внеурочной деятельности учащихся даны в программе далее).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Методическая основа курса – организация максимально продуктивной творческой деятельности детей начиная с 1 класса. Репродуктивно осваиваются только технологические приёмы и способы. Главная задача курса – </w:t>
      </w:r>
      <w:r w:rsidRPr="0093298B">
        <w:rPr>
          <w:rFonts w:ascii="Times New Roman" w:hAnsi="Times New Roman" w:cs="Times New Roman"/>
          <w:i/>
          <w:sz w:val="24"/>
          <w:szCs w:val="24"/>
          <w:lang w:val="ru-RU"/>
        </w:rPr>
        <w:t xml:space="preserve">научить учащихся добывать знания и применять их в своей повседневной жизни, а также пользоваться различного рода источниками информации. </w:t>
      </w:r>
      <w:r w:rsidRPr="0093298B">
        <w:rPr>
          <w:rFonts w:ascii="Times New Roman" w:hAnsi="Times New Roman" w:cs="Times New Roman"/>
          <w:sz w:val="24"/>
          <w:szCs w:val="24"/>
          <w:lang w:val="ru-RU"/>
        </w:rPr>
        <w:t xml:space="preserve">Для этого необходимо </w:t>
      </w:r>
      <w:r w:rsidRPr="0093298B">
        <w:rPr>
          <w:rFonts w:ascii="Times New Roman" w:hAnsi="Times New Roman" w:cs="Times New Roman"/>
          <w:sz w:val="24"/>
          <w:szCs w:val="24"/>
          <w:lang w:val="ru-RU"/>
        </w:rPr>
        <w:lastRenderedPageBreak/>
        <w:t xml:space="preserve">развивать рефлексивные способности, умение самостоятельно двигаться от незнания к знанию. Этот путь идёт через осознание того, что известно и неизвестно, умение формулировать проблему, намечать пути её решения, выбирать один их них, проверять его, оценивать полученный результат, а в случае необходимости повторять попытку до получения качественного результата.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Основные методы, реализующие развивающие идеи курса, – продуктивные (включают в себя наблюдения, размышления, обсуждения, открытия новых знаний, опытные исследования предметной среды и т. п.). С их помощью учитель ставит каждого ребёнка в позицию субъекта своего учения, т. е. делает ученика активным участником процесса познания мира. Для этого урок строится так, чтобы в первую очередь обращаться к личному опыту учащихся, а учебник использовать для дополнения этого опыта научной информацией с последующим обобщением и практическим освоением приобретённой информации.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При таком подходе результатом освоения содержания курса становится не только усвоение заложенных в программе знаний, качественное выполнение практических и творческих работ, но и личностные изменения каждого ученика в его творческом, нравственном, духовном, социальном развитии.</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Для обеспечения качества практических работ (предметные результаты обучения) предусмотрено выполнение пробных поисковых, тренировочных упражнений, направленных на освоение необходимых технологических приёмов и операций, открытие конструктивных особенностей изделий. Упражнения предваряют изготовление предлагаемых изделий, помогают наглядно и практически искать оптимальные технологические способы и приёмы и тем самым являются залогом качественного выполнения целостной работы. Их необходимо выполнять на этапе поиска возможных вариантов решения конструкторско-технологической или декоративно-художественной проблемы, выявленной в результате анализа предложенного образца изделия.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Развитие творческих способностей как части </w:t>
      </w:r>
      <w:proofErr w:type="spellStart"/>
      <w:r w:rsidRPr="0093298B">
        <w:rPr>
          <w:rFonts w:ascii="Times New Roman" w:hAnsi="Times New Roman" w:cs="Times New Roman"/>
          <w:sz w:val="24"/>
          <w:szCs w:val="24"/>
          <w:lang w:val="ru-RU"/>
        </w:rPr>
        <w:t>метапредметных</w:t>
      </w:r>
      <w:proofErr w:type="spellEnd"/>
      <w:r w:rsidRPr="0093298B">
        <w:rPr>
          <w:rFonts w:ascii="Times New Roman" w:hAnsi="Times New Roman" w:cs="Times New Roman"/>
          <w:sz w:val="24"/>
          <w:szCs w:val="24"/>
          <w:lang w:val="ru-RU"/>
        </w:rPr>
        <w:t xml:space="preserve"> результатов обучения обеспечивается стимулированием учащихся к поиску и самостоятельному решению конструкторско-технологических и декоративно-художественных задач, опорой на личный опыт учащихся, иллюстративный материал, систему вопросов и заданий, активизирующих познавательную поисковую (в том числе проектную) деятельность. На этой основе создаются условия для развития у учащихся умений наблюдать, сравнивать, вычленять известное и неизвестное, анализировать свои результаты и образцы профессиональной деятельности мастеров, искать оптимальные пути решения возникающих эстетических, конструктивных и технологических проблем.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Развитие духовно-нравственных качеств личности, уважения к наследию и традициям народа своей страны и других стран обеспечивается созерцанием и обсуждением художественных образцов культуры, а также активным включением в доступную художественно-прикладную деятельность на уроках и во время внеурочных занятий.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Деятельность учащихся на уроках первоначально носит в основном индивидуальный характер с постепенным увеличением доли групповых и коллективных работ обобщающего характера, особенно творческих. Начиная со 2 класса, дети постепенно включаются в доступную элементарную проектную деятельность, которая направлена на развитие творческих качеств личности, коммуникабельности, чувства ответственности, умения искать и пользоваться информацией. Эта деятельность предполагает включение учащихся в активный познавательный и практический поиск: от выдвижения идеи и разработки замысла изделия (ясное целостное представление о будущем изделии и его назначении, выбор конструкции, художественных материалов, инструментов, определение рациональных приёмов и последовательности выполнения) до практической реализации задуманного. Тематику проектов предлагает учитель либо выбирают сами </w:t>
      </w:r>
      <w:r w:rsidRPr="0093298B">
        <w:rPr>
          <w:rFonts w:ascii="Times New Roman" w:hAnsi="Times New Roman" w:cs="Times New Roman"/>
          <w:sz w:val="24"/>
          <w:szCs w:val="24"/>
          <w:lang w:val="ru-RU"/>
        </w:rPr>
        <w:lastRenderedPageBreak/>
        <w:t xml:space="preserve">учащиеся после изучения отдельных тем или целого тематического блока. В зависимости от сложности темы творческие задания (творческие проекты) могут носить индивидуальный или коллективный характер. </w:t>
      </w:r>
    </w:p>
    <w:p w:rsidR="0093298B" w:rsidRPr="0093298B" w:rsidRDefault="0093298B" w:rsidP="0093298B">
      <w:pPr>
        <w:pStyle w:val="a4"/>
        <w:jc w:val="both"/>
        <w:rPr>
          <w:rFonts w:ascii="Times New Roman" w:hAnsi="Times New Roman" w:cs="Times New Roman"/>
          <w:sz w:val="24"/>
          <w:szCs w:val="24"/>
          <w:lang w:val="ru-RU"/>
        </w:rPr>
      </w:pPr>
    </w:p>
    <w:p w:rsidR="0093298B" w:rsidRPr="0093298B" w:rsidRDefault="0093298B" w:rsidP="0093298B">
      <w:pPr>
        <w:pStyle w:val="a4"/>
        <w:jc w:val="center"/>
        <w:rPr>
          <w:rFonts w:ascii="Times New Roman" w:hAnsi="Times New Roman" w:cs="Times New Roman"/>
          <w:b/>
          <w:i/>
          <w:sz w:val="24"/>
          <w:szCs w:val="24"/>
          <w:lang w:val="ru-RU"/>
        </w:rPr>
      </w:pPr>
      <w:r w:rsidRPr="0093298B">
        <w:rPr>
          <w:rFonts w:ascii="Times New Roman" w:hAnsi="Times New Roman" w:cs="Times New Roman"/>
          <w:b/>
          <w:i/>
          <w:sz w:val="24"/>
          <w:szCs w:val="24"/>
          <w:lang w:val="ru-RU"/>
        </w:rPr>
        <w:t>Оценка результатов предметно-творческой деятельности учащихся</w:t>
      </w:r>
    </w:p>
    <w:p w:rsidR="0093298B" w:rsidRPr="0093298B" w:rsidRDefault="0093298B" w:rsidP="0093298B">
      <w:pPr>
        <w:pStyle w:val="a4"/>
        <w:jc w:val="both"/>
        <w:rPr>
          <w:rFonts w:ascii="Times New Roman" w:hAnsi="Times New Roman" w:cs="Times New Roman"/>
          <w:sz w:val="24"/>
          <w:szCs w:val="24"/>
          <w:lang w:val="ru-RU"/>
        </w:rPr>
      </w:pP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Оценка результатов предметно-творческой деятельности учащихся носит сквозной (накопительный) характер и осуществляется в ходе текущих и тематических проверок в течение всех четырёх лет обучения в начальной школе. Текущему контролю подвергаются знания и умения, которые являются составной частью комплексных знаний и умений, например, по обработке материалов, изготовлению конструкций макетов и моделей. Особое внимание уделяется работам, для изготовления которых были использованы чертёжные инструменты, поскольку умения владеть ими в курсе технологии в начальной школе являются основными и базовыми для большинства видов художественно-творческой деятельности. Учитель может дополнительно наблюдать и фиксировать динамику личностных изменений каждого ребёнка (учебная и социальная мотивация, самооценка, ценностные и морально-этические ориентации).</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Критерии оценки качественных результатов выполнения заданий: </w:t>
      </w:r>
      <w:r w:rsidRPr="0093298B">
        <w:rPr>
          <w:rFonts w:ascii="Times New Roman" w:hAnsi="Times New Roman" w:cs="Times New Roman"/>
          <w:i/>
          <w:sz w:val="24"/>
          <w:szCs w:val="24"/>
          <w:lang w:val="ru-RU"/>
        </w:rPr>
        <w:t>полнота и правильность ответа, соответствие изготовленной детали изделия или всего изделия заданным характеристикам, аккуратность сборки деталей, общая эстетика изделия</w:t>
      </w:r>
      <w:r w:rsidRPr="0093298B">
        <w:rPr>
          <w:rFonts w:ascii="Times New Roman" w:hAnsi="Times New Roman" w:cs="Times New Roman"/>
          <w:sz w:val="24"/>
          <w:szCs w:val="24"/>
          <w:lang w:val="ru-RU"/>
        </w:rPr>
        <w:t xml:space="preserve"> – его композиционное и цветовое решение, внесение </w:t>
      </w:r>
      <w:r w:rsidRPr="0093298B">
        <w:rPr>
          <w:rFonts w:ascii="Times New Roman" w:hAnsi="Times New Roman" w:cs="Times New Roman"/>
          <w:i/>
          <w:sz w:val="24"/>
          <w:szCs w:val="24"/>
          <w:lang w:val="ru-RU"/>
        </w:rPr>
        <w:t>творческих элементов</w:t>
      </w:r>
      <w:r w:rsidRPr="0093298B">
        <w:rPr>
          <w:rFonts w:ascii="Times New Roman" w:hAnsi="Times New Roman" w:cs="Times New Roman"/>
          <w:sz w:val="24"/>
          <w:szCs w:val="24"/>
          <w:lang w:val="ru-RU"/>
        </w:rPr>
        <w:t xml:space="preserve"> в конструкцию или технологию изготовления изделия (там, где это возможно или предусмотрено заданием).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В заданиях </w:t>
      </w:r>
      <w:r w:rsidRPr="0093298B">
        <w:rPr>
          <w:rFonts w:ascii="Times New Roman" w:hAnsi="Times New Roman" w:cs="Times New Roman"/>
          <w:i/>
          <w:sz w:val="24"/>
          <w:szCs w:val="24"/>
          <w:lang w:val="ru-RU"/>
        </w:rPr>
        <w:t>проектного характера</w:t>
      </w:r>
      <w:r w:rsidRPr="0093298B">
        <w:rPr>
          <w:rFonts w:ascii="Times New Roman" w:hAnsi="Times New Roman" w:cs="Times New Roman"/>
          <w:sz w:val="24"/>
          <w:szCs w:val="24"/>
          <w:lang w:val="ru-RU"/>
        </w:rPr>
        <w:t xml:space="preserve"> внимание обращается на умения принять поставленную задачу, искать и отбирать необходимую информацию находить решение возникающих (или специально заданных) конструкторско-технологических проблем, изготовлять изделие по заданным параметрам и оформлять сообщение, а также отмечать активность, инициативность, коммуникабельность учащихся, умения выполнять свою роль в группе, вносить предложения для выполнения практической части задания, защищать проект.</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Итоговая оценка по технологии проводится в соответствии с требованиями федерального государственного образовательного стандарта начального общего образования. Для итоговой аттестации каждый ученик в течение четырёх лет обучения создаёт свой «Портфель достижений», куда собирает зачтённые результаты текущего контроля, представленные в виде изделий или их фотографий, краткие описания или отчёты о выполненных проектах и (или) проверочных заданий, грамоты, благодарности и т. п. В конце 4 класса рекомендуется проводить итоговую выставку лучших работ учащихся, выполненных как на уроках технологии, так и во время внеурочной декоративно-художественной, технической, проектной деятельности.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К концу обучения в начальной школе должна быть обеспечена готовность учащихся к дальнейшему образованию, достигнут необходимый уровень первоначальных трудовых умений, начальной технологической подготовки. Эти требования включают:</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 элементарные знания о значении и месте трудовой деятельности в создании общечеловеческой культуры; о простых и доступных правилах создания функционального, комфортного и эстетически выразительного жизненного пространства (удобство, эстетическая выразительность, прочность; гармония предметов и окружающей среды);</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 соответствующую возрасту технологическую компетентность: знание </w:t>
      </w:r>
      <w:proofErr w:type="spellStart"/>
      <w:r w:rsidRPr="0093298B">
        <w:rPr>
          <w:rFonts w:ascii="Times New Roman" w:hAnsi="Times New Roman" w:cs="Times New Roman"/>
          <w:sz w:val="24"/>
          <w:szCs w:val="24"/>
          <w:lang w:val="ru-RU"/>
        </w:rPr>
        <w:t>исполь-зуемых</w:t>
      </w:r>
      <w:proofErr w:type="spellEnd"/>
      <w:r w:rsidRPr="0093298B">
        <w:rPr>
          <w:rFonts w:ascii="Times New Roman" w:hAnsi="Times New Roman" w:cs="Times New Roman"/>
          <w:sz w:val="24"/>
          <w:szCs w:val="24"/>
          <w:lang w:val="ru-RU"/>
        </w:rPr>
        <w:t xml:space="preserve"> видов материалов, их свойств, способов обработки; анализ устройства и назначения изделия; умение определять необходимые действия и технологические операции и применять их </w:t>
      </w:r>
      <w:r w:rsidRPr="0093298B">
        <w:rPr>
          <w:rFonts w:ascii="Times New Roman" w:hAnsi="Times New Roman" w:cs="Times New Roman"/>
          <w:sz w:val="24"/>
          <w:szCs w:val="24"/>
          <w:lang w:val="ru-RU"/>
        </w:rPr>
        <w:lastRenderedPageBreak/>
        <w:t>для решения практических задач; подбор материалов и инструментов в соответствии с выдвинутым планом и прогнозом возможных результатов; экономная разметка; обработка с целью получения деталей, сборка, отделка изделия; проверка изделия в действии;</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 достаточный уровень графической грамотности: выполнение несложных </w:t>
      </w:r>
      <w:proofErr w:type="spellStart"/>
      <w:r w:rsidRPr="0093298B">
        <w:rPr>
          <w:rFonts w:ascii="Times New Roman" w:hAnsi="Times New Roman" w:cs="Times New Roman"/>
          <w:sz w:val="24"/>
          <w:szCs w:val="24"/>
          <w:lang w:val="ru-RU"/>
        </w:rPr>
        <w:t>изме</w:t>
      </w:r>
      <w:proofErr w:type="spellEnd"/>
      <w:r w:rsidRPr="0093298B">
        <w:rPr>
          <w:rFonts w:ascii="Times New Roman" w:hAnsi="Times New Roman" w:cs="Times New Roman"/>
          <w:sz w:val="24"/>
          <w:szCs w:val="24"/>
          <w:lang w:val="ru-RU"/>
        </w:rPr>
        <w:t xml:space="preserve">-рений, чтение доступных графических изображений, использование чертёжных инструментов (линейка, угольник, циркуль) и приспособлений для разметки деталей изделий; опора на рисунки, план, схемы, простейшие чертежи при решении задач по моделированию, воспроизведению и конструированию объектов;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умение создавать несложные конструкции из разных материалов: исследование конструктивных особенностей объектов, подбор материалов и технологии их изготовления, проверка конструкции в действии, внесение корректив;</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 овладение такими универсальными учебными действиями (УУД), как ориентировка в задании, поиск, анализ и отбор необходимой информации, планирование действий, прогнозирование результатов собственной и коллективной технологической деятельности, осуществление объективного самоконтроля и оценки собственной деятельности и деятельности своих товарищей, умение находить и исправлять ошибки в своей практической работе;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xml:space="preserve">. умение самостоятельно справляться с доступными проблемами, реализовывать реальные собственные замыслы, устанавливать доброжелательные взаимоотношения в рабочей группе, выполнять разные социальные роли (руководитель, подчиненный); </w:t>
      </w:r>
    </w:p>
    <w:p w:rsidR="0093298B" w:rsidRPr="0093298B" w:rsidRDefault="0093298B" w:rsidP="0093298B">
      <w:pPr>
        <w:pStyle w:val="a4"/>
        <w:jc w:val="both"/>
        <w:rPr>
          <w:rFonts w:ascii="Times New Roman" w:hAnsi="Times New Roman" w:cs="Times New Roman"/>
          <w:sz w:val="24"/>
          <w:szCs w:val="24"/>
          <w:lang w:val="ru-RU"/>
        </w:rPr>
      </w:pPr>
      <w:r w:rsidRPr="0093298B">
        <w:rPr>
          <w:rFonts w:ascii="Times New Roman" w:hAnsi="Times New Roman" w:cs="Times New Roman"/>
          <w:sz w:val="24"/>
          <w:szCs w:val="24"/>
          <w:lang w:val="ru-RU"/>
        </w:rPr>
        <w:t>. развитие личностных качеств: любознательности, доброжелательности, тру-</w:t>
      </w:r>
      <w:proofErr w:type="spellStart"/>
      <w:r w:rsidRPr="0093298B">
        <w:rPr>
          <w:rFonts w:ascii="Times New Roman" w:hAnsi="Times New Roman" w:cs="Times New Roman"/>
          <w:sz w:val="24"/>
          <w:szCs w:val="24"/>
          <w:lang w:val="ru-RU"/>
        </w:rPr>
        <w:t>долюбия</w:t>
      </w:r>
      <w:proofErr w:type="spellEnd"/>
      <w:r w:rsidRPr="0093298B">
        <w:rPr>
          <w:rFonts w:ascii="Times New Roman" w:hAnsi="Times New Roman" w:cs="Times New Roman"/>
          <w:sz w:val="24"/>
          <w:szCs w:val="24"/>
          <w:lang w:val="ru-RU"/>
        </w:rPr>
        <w:t xml:space="preserve">, уважения к труду, внимательного отношения к старшим, младшим и одноклассникам, стремления и готовности прийти на помощь тем, кто нуждается в ней. </w:t>
      </w:r>
    </w:p>
    <w:p w:rsidR="0093298B" w:rsidRDefault="0093298B" w:rsidP="0093298B">
      <w:pPr>
        <w:shd w:val="clear" w:color="auto" w:fill="FFFFFF"/>
        <w:jc w:val="both"/>
        <w:rPr>
          <w:color w:val="000000"/>
          <w:sz w:val="28"/>
          <w:szCs w:val="28"/>
        </w:rPr>
      </w:pPr>
    </w:p>
    <w:p w:rsidR="0093298B" w:rsidRPr="0093298B" w:rsidRDefault="0093298B" w:rsidP="0093298B">
      <w:pPr>
        <w:shd w:val="clear" w:color="auto" w:fill="FFFFFF"/>
        <w:jc w:val="center"/>
        <w:rPr>
          <w:b/>
        </w:rPr>
      </w:pPr>
      <w:r w:rsidRPr="0093298B">
        <w:rPr>
          <w:b/>
        </w:rPr>
        <w:t xml:space="preserve">Личностные, </w:t>
      </w:r>
      <w:proofErr w:type="spellStart"/>
      <w:r w:rsidRPr="0093298B">
        <w:rPr>
          <w:b/>
        </w:rPr>
        <w:t>метапредметные</w:t>
      </w:r>
      <w:proofErr w:type="spellEnd"/>
      <w:r w:rsidRPr="0093298B">
        <w:rPr>
          <w:b/>
        </w:rPr>
        <w:t xml:space="preserve"> и предметные результаты освоения предмета «Технология»</w:t>
      </w:r>
    </w:p>
    <w:p w:rsidR="0093298B" w:rsidRPr="0093298B" w:rsidRDefault="0093298B" w:rsidP="0093298B">
      <w:pPr>
        <w:tabs>
          <w:tab w:val="left" w:leader="dot" w:pos="624"/>
        </w:tabs>
        <w:jc w:val="center"/>
      </w:pPr>
      <w:r w:rsidRPr="0093298B">
        <w:rPr>
          <w:color w:val="000000"/>
        </w:rPr>
        <w:t xml:space="preserve">       </w:t>
      </w:r>
    </w:p>
    <w:p w:rsidR="0093298B" w:rsidRPr="0093298B" w:rsidRDefault="0093298B" w:rsidP="0093298B">
      <w:pPr>
        <w:shd w:val="clear" w:color="auto" w:fill="FFFFFF"/>
        <w:jc w:val="both"/>
      </w:pPr>
      <w:r w:rsidRPr="0093298B">
        <w:rPr>
          <w:b/>
          <w:bCs/>
          <w:i/>
          <w:iCs/>
          <w:color w:val="000000"/>
        </w:rPr>
        <w:t xml:space="preserve">      Личностными </w:t>
      </w:r>
      <w:r w:rsidRPr="0093298B">
        <w:rPr>
          <w:color w:val="000000"/>
        </w:rPr>
        <w:t>результатами изучения технологии является воспитание и развитие социально и личностно значимых качеств, индивидуально-личностных позиций, ценностных установок (внимательное доброжелательное отношение к сверстникам, младшим и старшим, го</w:t>
      </w:r>
      <w:r w:rsidRPr="0093298B">
        <w:rPr>
          <w:color w:val="000000"/>
        </w:rPr>
        <w:softHyphen/>
        <w:t xml:space="preserve">дность прийти на помощь, заботливость, уверенность в себе, чуткость, доброжелательность, общительность, </w:t>
      </w:r>
      <w:proofErr w:type="spellStart"/>
      <w:r w:rsidRPr="0093298B">
        <w:rPr>
          <w:color w:val="000000"/>
        </w:rPr>
        <w:t>эмпатия</w:t>
      </w:r>
      <w:proofErr w:type="spellEnd"/>
      <w:r w:rsidRPr="0093298B">
        <w:rPr>
          <w:color w:val="000000"/>
        </w:rPr>
        <w:t>, самостоятельность, от-</w:t>
      </w:r>
      <w:proofErr w:type="spellStart"/>
      <w:r w:rsidRPr="0093298B">
        <w:rPr>
          <w:color w:val="000000"/>
        </w:rPr>
        <w:t>ветственность</w:t>
      </w:r>
      <w:proofErr w:type="spellEnd"/>
      <w:r w:rsidRPr="0093298B">
        <w:rPr>
          <w:color w:val="000000"/>
        </w:rPr>
        <w:t>, уважительное отношение к культуре всех народов, толерантность, трудолюбие, желание трудиться, уважительное отношение своему и чужому труду и результатам труда).</w:t>
      </w:r>
    </w:p>
    <w:p w:rsidR="0093298B" w:rsidRPr="0093298B" w:rsidRDefault="0093298B" w:rsidP="0093298B">
      <w:pPr>
        <w:shd w:val="clear" w:color="auto" w:fill="FFFFFF"/>
        <w:jc w:val="both"/>
      </w:pPr>
      <w:r w:rsidRPr="0093298B">
        <w:rPr>
          <w:b/>
          <w:bCs/>
          <w:i/>
          <w:iCs/>
          <w:color w:val="000000"/>
        </w:rPr>
        <w:t xml:space="preserve">      </w:t>
      </w:r>
      <w:proofErr w:type="spellStart"/>
      <w:r w:rsidRPr="0093298B">
        <w:rPr>
          <w:b/>
          <w:bCs/>
          <w:i/>
          <w:iCs/>
          <w:color w:val="000000"/>
        </w:rPr>
        <w:t>Метапредметными</w:t>
      </w:r>
      <w:proofErr w:type="spellEnd"/>
      <w:r w:rsidRPr="0093298B">
        <w:rPr>
          <w:b/>
          <w:bCs/>
          <w:i/>
          <w:iCs/>
          <w:color w:val="000000"/>
        </w:rPr>
        <w:t xml:space="preserve"> </w:t>
      </w:r>
      <w:r w:rsidRPr="0093298B">
        <w:rPr>
          <w:color w:val="000000"/>
        </w:rPr>
        <w:t>результатами изучения технологии является освоение учащимися универсальных способов деятельности, применимых как в рамках образовательного процесса, так и в реальных жизненных ситуациях (умение принять учебную задачу или ситуацию, выделить проблему, составить план действий и применять его для решения практической задачи, осуществлять информационный поиск, необходимую корректировку в ходе практической реализации, выполнять самооценку результата).</w:t>
      </w:r>
    </w:p>
    <w:p w:rsidR="0093298B" w:rsidRPr="0093298B" w:rsidRDefault="0093298B" w:rsidP="0093298B">
      <w:pPr>
        <w:shd w:val="clear" w:color="auto" w:fill="FFFFFF"/>
        <w:jc w:val="both"/>
        <w:rPr>
          <w:color w:val="000000"/>
        </w:rPr>
      </w:pPr>
      <w:r w:rsidRPr="0093298B">
        <w:rPr>
          <w:b/>
          <w:bCs/>
          <w:i/>
          <w:iCs/>
          <w:color w:val="000000"/>
        </w:rPr>
        <w:t xml:space="preserve">       Предметными </w:t>
      </w:r>
      <w:r w:rsidRPr="0093298B">
        <w:rPr>
          <w:color w:val="000000"/>
        </w:rPr>
        <w:t>результатами изучения технологии являются доступные по возрасту начальные сведения о технике, технологиях и технологической стороне труда мастера, художника, об основах культуры труда; элементарные умения предметно-преобразовательной деятельности, гения ориентироваться в мире профессий, элементарный опыт творческой и проектной деятельности.</w:t>
      </w:r>
    </w:p>
    <w:p w:rsidR="0093298B" w:rsidRPr="0093298B" w:rsidRDefault="0093298B" w:rsidP="0093298B">
      <w:pPr>
        <w:tabs>
          <w:tab w:val="left" w:pos="7620"/>
        </w:tabs>
      </w:pPr>
      <w:r w:rsidRPr="0093298B">
        <w:tab/>
      </w:r>
      <w:bookmarkStart w:id="1" w:name="bookmark21"/>
    </w:p>
    <w:p w:rsidR="00C91045" w:rsidRPr="00C91045" w:rsidRDefault="0093298B" w:rsidP="00C91045">
      <w:pPr>
        <w:tabs>
          <w:tab w:val="left" w:pos="7620"/>
        </w:tabs>
        <w:jc w:val="center"/>
        <w:rPr>
          <w:b/>
          <w:spacing w:val="24"/>
        </w:rPr>
      </w:pPr>
      <w:r w:rsidRPr="0093298B">
        <w:rPr>
          <w:b/>
          <w:spacing w:val="24"/>
        </w:rPr>
        <w:t xml:space="preserve">Планируемые результаты </w:t>
      </w:r>
      <w:proofErr w:type="spellStart"/>
      <w:r w:rsidRPr="0093298B">
        <w:rPr>
          <w:b/>
          <w:spacing w:val="24"/>
        </w:rPr>
        <w:t>обучения</w:t>
      </w:r>
      <w:bookmarkStart w:id="2" w:name="bookmark23"/>
      <w:bookmarkEnd w:id="1"/>
      <w:r w:rsidR="00C91045" w:rsidRPr="00C91045">
        <w:rPr>
          <w:b/>
        </w:rPr>
        <w:t>в</w:t>
      </w:r>
      <w:proofErr w:type="spellEnd"/>
      <w:r w:rsidR="00C91045" w:rsidRPr="00C91045">
        <w:rPr>
          <w:b/>
        </w:rPr>
        <w:t xml:space="preserve"> 4 классе</w:t>
      </w:r>
    </w:p>
    <w:p w:rsidR="00C91045" w:rsidRPr="00C91045" w:rsidRDefault="00C91045" w:rsidP="00C91045">
      <w:pPr>
        <w:pStyle w:val="20"/>
        <w:keepNext/>
        <w:keepLines/>
        <w:shd w:val="clear" w:color="auto" w:fill="auto"/>
        <w:spacing w:before="0" w:after="0" w:line="240" w:lineRule="auto"/>
        <w:ind w:left="20" w:right="1340" w:firstLine="920"/>
        <w:rPr>
          <w:rFonts w:cs="Times New Roman"/>
          <w:sz w:val="24"/>
          <w:szCs w:val="24"/>
        </w:rPr>
      </w:pPr>
    </w:p>
    <w:p w:rsidR="00C91045" w:rsidRPr="00C91045" w:rsidRDefault="00C91045" w:rsidP="00C91045">
      <w:pPr>
        <w:pStyle w:val="20"/>
        <w:keepNext/>
        <w:keepLines/>
        <w:shd w:val="clear" w:color="auto" w:fill="auto"/>
        <w:spacing w:before="0" w:after="0" w:line="240" w:lineRule="auto"/>
        <w:ind w:left="20" w:right="1340" w:firstLine="920"/>
        <w:jc w:val="center"/>
        <w:rPr>
          <w:rFonts w:cs="Times New Roman"/>
          <w:b/>
          <w:sz w:val="24"/>
          <w:szCs w:val="24"/>
        </w:rPr>
      </w:pPr>
      <w:r w:rsidRPr="00C91045">
        <w:rPr>
          <w:rStyle w:val="295pt"/>
          <w:rFonts w:ascii="Times New Roman" w:hAnsi="Times New Roman" w:cs="Times New Roman"/>
          <w:b/>
          <w:sz w:val="24"/>
          <w:szCs w:val="24"/>
        </w:rPr>
        <w:t>Личностные результаты</w:t>
      </w:r>
      <w:bookmarkEnd w:id="2"/>
      <w:r w:rsidRPr="00C91045">
        <w:rPr>
          <w:rStyle w:val="295pt"/>
          <w:rFonts w:ascii="Times New Roman" w:hAnsi="Times New Roman" w:cs="Times New Roman"/>
          <w:b/>
          <w:sz w:val="24"/>
          <w:szCs w:val="24"/>
        </w:rPr>
        <w:t>:</w:t>
      </w:r>
    </w:p>
    <w:p w:rsidR="00C91045" w:rsidRPr="00C91045" w:rsidRDefault="00C91045" w:rsidP="00C91045">
      <w:pPr>
        <w:pStyle w:val="1"/>
        <w:shd w:val="clear" w:color="auto" w:fill="auto"/>
        <w:tabs>
          <w:tab w:val="left" w:pos="284"/>
        </w:tabs>
        <w:spacing w:line="240" w:lineRule="auto"/>
        <w:ind w:left="20" w:hanging="20"/>
        <w:jc w:val="both"/>
        <w:rPr>
          <w:sz w:val="24"/>
          <w:szCs w:val="24"/>
        </w:rPr>
      </w:pPr>
      <w:r w:rsidRPr="00C91045">
        <w:rPr>
          <w:sz w:val="24"/>
          <w:szCs w:val="24"/>
          <w:lang w:val="ru-RU"/>
        </w:rPr>
        <w:t xml:space="preserve">    </w:t>
      </w:r>
      <w:r w:rsidRPr="00C91045">
        <w:rPr>
          <w:sz w:val="24"/>
          <w:szCs w:val="24"/>
        </w:rPr>
        <w:t>Создание условий для формирования следующих умений:</w:t>
      </w:r>
    </w:p>
    <w:p w:rsidR="00C91045" w:rsidRPr="00C91045" w:rsidRDefault="00C91045" w:rsidP="00C91045">
      <w:pPr>
        <w:pStyle w:val="1"/>
        <w:numPr>
          <w:ilvl w:val="0"/>
          <w:numId w:val="1"/>
        </w:numPr>
        <w:shd w:val="clear" w:color="auto" w:fill="auto"/>
        <w:tabs>
          <w:tab w:val="left" w:pos="284"/>
          <w:tab w:val="left" w:pos="481"/>
        </w:tabs>
        <w:spacing w:line="240" w:lineRule="auto"/>
        <w:ind w:left="20" w:right="20" w:hanging="20"/>
        <w:jc w:val="both"/>
        <w:rPr>
          <w:sz w:val="24"/>
          <w:szCs w:val="24"/>
        </w:rPr>
      </w:pPr>
      <w:r w:rsidRPr="00C91045">
        <w:rPr>
          <w:sz w:val="24"/>
          <w:szCs w:val="24"/>
        </w:rPr>
        <w:t>оценивать поступки, явления, события с точки зрения собственных ощу</w:t>
      </w:r>
      <w:r w:rsidRPr="00C91045">
        <w:rPr>
          <w:sz w:val="24"/>
          <w:szCs w:val="24"/>
        </w:rPr>
        <w:softHyphen/>
        <w:t>щений, соотносить их с общепринятыми нормами и ценностями;</w:t>
      </w:r>
    </w:p>
    <w:p w:rsidR="00C91045" w:rsidRPr="00C91045" w:rsidRDefault="00C91045" w:rsidP="00C91045">
      <w:pPr>
        <w:pStyle w:val="1"/>
        <w:numPr>
          <w:ilvl w:val="0"/>
          <w:numId w:val="1"/>
        </w:numPr>
        <w:shd w:val="clear" w:color="auto" w:fill="auto"/>
        <w:tabs>
          <w:tab w:val="left" w:pos="284"/>
          <w:tab w:val="left" w:pos="481"/>
        </w:tabs>
        <w:spacing w:line="240" w:lineRule="auto"/>
        <w:ind w:left="20" w:right="20" w:hanging="20"/>
        <w:jc w:val="both"/>
        <w:rPr>
          <w:sz w:val="24"/>
          <w:szCs w:val="24"/>
        </w:rPr>
      </w:pPr>
      <w:r w:rsidRPr="00C91045">
        <w:rPr>
          <w:sz w:val="24"/>
          <w:szCs w:val="24"/>
        </w:rPr>
        <w:t>описывать свои чувства и ощущения от наблюдаемых явлений, со</w:t>
      </w:r>
      <w:r w:rsidRPr="00C91045">
        <w:rPr>
          <w:sz w:val="24"/>
          <w:szCs w:val="24"/>
        </w:rPr>
        <w:softHyphen/>
        <w:t>бытий, изделий декоративно-прикладного характера, уважительно относиться к результатам труда мастеров;</w:t>
      </w:r>
    </w:p>
    <w:p w:rsidR="00C91045" w:rsidRPr="00C91045" w:rsidRDefault="00C91045" w:rsidP="00C91045">
      <w:pPr>
        <w:pStyle w:val="1"/>
        <w:numPr>
          <w:ilvl w:val="0"/>
          <w:numId w:val="1"/>
        </w:numPr>
        <w:shd w:val="clear" w:color="auto" w:fill="auto"/>
        <w:tabs>
          <w:tab w:val="left" w:pos="284"/>
          <w:tab w:val="left" w:pos="486"/>
        </w:tabs>
        <w:spacing w:line="240" w:lineRule="auto"/>
        <w:ind w:left="20" w:right="20" w:hanging="20"/>
        <w:jc w:val="both"/>
        <w:rPr>
          <w:sz w:val="24"/>
          <w:szCs w:val="24"/>
        </w:rPr>
      </w:pPr>
      <w:r w:rsidRPr="00C91045">
        <w:rPr>
          <w:sz w:val="24"/>
          <w:szCs w:val="24"/>
        </w:rPr>
        <w:t>принимать другие мнения и высказывания, уважительно относить</w:t>
      </w:r>
      <w:r w:rsidRPr="00C91045">
        <w:rPr>
          <w:sz w:val="24"/>
          <w:szCs w:val="24"/>
        </w:rPr>
        <w:softHyphen/>
        <w:t>ся к ним;</w:t>
      </w:r>
    </w:p>
    <w:p w:rsidR="00C91045" w:rsidRPr="00C91045" w:rsidRDefault="00C91045" w:rsidP="00C91045">
      <w:pPr>
        <w:pStyle w:val="20"/>
        <w:keepNext/>
        <w:keepLines/>
        <w:shd w:val="clear" w:color="auto" w:fill="auto"/>
        <w:tabs>
          <w:tab w:val="left" w:pos="284"/>
        </w:tabs>
        <w:spacing w:before="0" w:after="0" w:line="240" w:lineRule="auto"/>
        <w:ind w:left="20" w:hanging="20"/>
        <w:rPr>
          <w:rFonts w:cs="Times New Roman"/>
          <w:sz w:val="24"/>
          <w:szCs w:val="24"/>
        </w:rPr>
      </w:pPr>
      <w:r w:rsidRPr="00C91045">
        <w:rPr>
          <w:rFonts w:cs="Times New Roman"/>
          <w:sz w:val="24"/>
          <w:szCs w:val="24"/>
        </w:rPr>
        <w:t>опираясь на освоенные изобразительные и конструкторско-техно</w:t>
      </w:r>
      <w:r w:rsidRPr="00C91045">
        <w:rPr>
          <w:rFonts w:cs="Times New Roman"/>
          <w:sz w:val="24"/>
          <w:szCs w:val="24"/>
        </w:rPr>
        <w:softHyphen/>
        <w:t>логические знания и умения,</w:t>
      </w:r>
      <w:r w:rsidRPr="00C91045">
        <w:rPr>
          <w:rStyle w:val="11pt"/>
          <w:rFonts w:eastAsiaTheme="minorHAnsi"/>
          <w:sz w:val="24"/>
          <w:szCs w:val="24"/>
          <w:lang w:val="ru"/>
        </w:rPr>
        <w:t xml:space="preserve"> делать выбор</w:t>
      </w:r>
      <w:r w:rsidRPr="00C91045">
        <w:rPr>
          <w:rFonts w:cs="Times New Roman"/>
          <w:sz w:val="24"/>
          <w:szCs w:val="24"/>
        </w:rPr>
        <w:t xml:space="preserve"> способов реализации предложенного или собственного замысла;</w:t>
      </w:r>
    </w:p>
    <w:p w:rsidR="00C91045" w:rsidRPr="00C91045" w:rsidRDefault="00C91045" w:rsidP="00C91045">
      <w:pPr>
        <w:pStyle w:val="1"/>
        <w:numPr>
          <w:ilvl w:val="0"/>
          <w:numId w:val="1"/>
        </w:numPr>
        <w:shd w:val="clear" w:color="auto" w:fill="auto"/>
        <w:tabs>
          <w:tab w:val="left" w:pos="284"/>
          <w:tab w:val="left" w:pos="581"/>
        </w:tabs>
        <w:spacing w:line="240" w:lineRule="auto"/>
        <w:ind w:left="20" w:right="40" w:hanging="20"/>
        <w:jc w:val="both"/>
        <w:rPr>
          <w:sz w:val="24"/>
          <w:szCs w:val="24"/>
        </w:rPr>
      </w:pPr>
      <w:r w:rsidRPr="00C91045">
        <w:rPr>
          <w:sz w:val="24"/>
          <w:szCs w:val="24"/>
        </w:rPr>
        <w:t>понимать необходимость бережного отношения к результатам тру</w:t>
      </w:r>
      <w:r w:rsidRPr="00C91045">
        <w:rPr>
          <w:sz w:val="24"/>
          <w:szCs w:val="24"/>
        </w:rPr>
        <w:softHyphen/>
        <w:t>да людей; уважать людей труда.</w:t>
      </w:r>
    </w:p>
    <w:p w:rsidR="00C91045" w:rsidRPr="00C91045" w:rsidRDefault="00C91045" w:rsidP="00C91045">
      <w:pPr>
        <w:pStyle w:val="40"/>
        <w:shd w:val="clear" w:color="auto" w:fill="auto"/>
        <w:tabs>
          <w:tab w:val="left" w:pos="284"/>
        </w:tabs>
        <w:spacing w:after="0" w:line="240" w:lineRule="auto"/>
        <w:ind w:left="20" w:hanging="20"/>
        <w:jc w:val="center"/>
        <w:rPr>
          <w:rFonts w:ascii="Times New Roman" w:hAnsi="Times New Roman" w:cs="Times New Roman"/>
          <w:b/>
          <w:sz w:val="24"/>
          <w:szCs w:val="24"/>
        </w:rPr>
      </w:pPr>
      <w:bookmarkStart w:id="3" w:name="bookmark24"/>
      <w:proofErr w:type="spellStart"/>
      <w:r w:rsidRPr="00C91045">
        <w:rPr>
          <w:rFonts w:ascii="Times New Roman" w:hAnsi="Times New Roman" w:cs="Times New Roman"/>
          <w:b/>
          <w:sz w:val="24"/>
          <w:szCs w:val="24"/>
        </w:rPr>
        <w:t>Метапредметные</w:t>
      </w:r>
      <w:proofErr w:type="spellEnd"/>
      <w:r w:rsidRPr="00C91045">
        <w:rPr>
          <w:rFonts w:ascii="Times New Roman" w:hAnsi="Times New Roman" w:cs="Times New Roman"/>
          <w:b/>
          <w:sz w:val="24"/>
          <w:szCs w:val="24"/>
        </w:rPr>
        <w:t xml:space="preserve"> результаты</w:t>
      </w:r>
      <w:bookmarkEnd w:id="3"/>
      <w:r w:rsidRPr="00C91045">
        <w:rPr>
          <w:rFonts w:ascii="Times New Roman" w:hAnsi="Times New Roman" w:cs="Times New Roman"/>
          <w:b/>
          <w:sz w:val="24"/>
          <w:szCs w:val="24"/>
        </w:rPr>
        <w:t>:</w:t>
      </w:r>
    </w:p>
    <w:p w:rsidR="00C91045" w:rsidRPr="00C91045" w:rsidRDefault="00C91045" w:rsidP="00C91045">
      <w:pPr>
        <w:pStyle w:val="22"/>
        <w:shd w:val="clear" w:color="auto" w:fill="auto"/>
        <w:tabs>
          <w:tab w:val="left" w:pos="284"/>
        </w:tabs>
        <w:spacing w:before="0" w:after="0" w:line="240" w:lineRule="auto"/>
        <w:ind w:left="20" w:hanging="20"/>
        <w:rPr>
          <w:rFonts w:cs="Times New Roman"/>
          <w:b/>
          <w:i/>
          <w:sz w:val="24"/>
          <w:szCs w:val="24"/>
        </w:rPr>
      </w:pPr>
      <w:r w:rsidRPr="00C91045">
        <w:rPr>
          <w:rFonts w:cs="Times New Roman"/>
          <w:b/>
          <w:i/>
          <w:sz w:val="24"/>
          <w:szCs w:val="24"/>
        </w:rPr>
        <w:t>Регулятивные УУД</w:t>
      </w:r>
    </w:p>
    <w:p w:rsidR="00C91045" w:rsidRPr="00C91045" w:rsidRDefault="00C91045" w:rsidP="00C91045">
      <w:pPr>
        <w:pStyle w:val="1"/>
        <w:numPr>
          <w:ilvl w:val="0"/>
          <w:numId w:val="1"/>
        </w:numPr>
        <w:shd w:val="clear" w:color="auto" w:fill="auto"/>
        <w:tabs>
          <w:tab w:val="left" w:pos="284"/>
          <w:tab w:val="left" w:pos="600"/>
        </w:tabs>
        <w:spacing w:line="240" w:lineRule="auto"/>
        <w:ind w:left="20" w:right="40" w:hanging="20"/>
        <w:jc w:val="both"/>
        <w:rPr>
          <w:sz w:val="24"/>
          <w:szCs w:val="24"/>
        </w:rPr>
      </w:pPr>
      <w:r w:rsidRPr="00C91045">
        <w:rPr>
          <w:rStyle w:val="11pt"/>
          <w:sz w:val="24"/>
          <w:szCs w:val="24"/>
        </w:rPr>
        <w:t>Самостоятельно</w:t>
      </w:r>
      <w:r w:rsidRPr="00C91045">
        <w:rPr>
          <w:sz w:val="24"/>
          <w:szCs w:val="24"/>
        </w:rPr>
        <w:t xml:space="preserve"> формулировать цель урока после предваритель</w:t>
      </w:r>
      <w:r w:rsidRPr="00C91045">
        <w:rPr>
          <w:sz w:val="24"/>
          <w:szCs w:val="24"/>
        </w:rPr>
        <w:softHyphen/>
        <w:t>ного обсуждения;</w:t>
      </w:r>
    </w:p>
    <w:p w:rsidR="00C91045" w:rsidRPr="00C91045" w:rsidRDefault="00C91045" w:rsidP="00C91045">
      <w:pPr>
        <w:pStyle w:val="1"/>
        <w:numPr>
          <w:ilvl w:val="0"/>
          <w:numId w:val="1"/>
        </w:numPr>
        <w:shd w:val="clear" w:color="auto" w:fill="auto"/>
        <w:tabs>
          <w:tab w:val="left" w:pos="284"/>
          <w:tab w:val="left" w:pos="581"/>
        </w:tabs>
        <w:spacing w:line="240" w:lineRule="auto"/>
        <w:ind w:left="20" w:right="40" w:hanging="20"/>
        <w:jc w:val="both"/>
        <w:rPr>
          <w:sz w:val="24"/>
          <w:szCs w:val="24"/>
        </w:rPr>
      </w:pPr>
      <w:r w:rsidRPr="00C91045">
        <w:rPr>
          <w:rStyle w:val="11pt"/>
          <w:sz w:val="24"/>
          <w:szCs w:val="24"/>
        </w:rPr>
        <w:t>с помощью учителя</w:t>
      </w:r>
      <w:r w:rsidRPr="00C91045">
        <w:rPr>
          <w:sz w:val="24"/>
          <w:szCs w:val="24"/>
        </w:rPr>
        <w:t xml:space="preserve"> анализировать предложенное задание, отде</w:t>
      </w:r>
      <w:r w:rsidRPr="00C91045">
        <w:rPr>
          <w:sz w:val="24"/>
          <w:szCs w:val="24"/>
        </w:rPr>
        <w:softHyphen/>
        <w:t>лять известное от неизвестного;</w:t>
      </w:r>
    </w:p>
    <w:p w:rsidR="00C91045" w:rsidRPr="00C91045" w:rsidRDefault="00C91045" w:rsidP="00C91045">
      <w:pPr>
        <w:pStyle w:val="1"/>
        <w:numPr>
          <w:ilvl w:val="0"/>
          <w:numId w:val="1"/>
        </w:numPr>
        <w:shd w:val="clear" w:color="auto" w:fill="auto"/>
        <w:tabs>
          <w:tab w:val="left" w:pos="284"/>
          <w:tab w:val="left" w:pos="581"/>
        </w:tabs>
        <w:spacing w:line="240" w:lineRule="auto"/>
        <w:ind w:left="20" w:hanging="20"/>
        <w:jc w:val="both"/>
        <w:rPr>
          <w:sz w:val="24"/>
          <w:szCs w:val="24"/>
        </w:rPr>
      </w:pPr>
      <w:r w:rsidRPr="00C91045">
        <w:rPr>
          <w:rStyle w:val="11pt"/>
          <w:sz w:val="24"/>
          <w:szCs w:val="24"/>
        </w:rPr>
        <w:t>совместно с учителем</w:t>
      </w:r>
      <w:r w:rsidRPr="00C91045">
        <w:rPr>
          <w:sz w:val="24"/>
          <w:szCs w:val="24"/>
        </w:rPr>
        <w:t xml:space="preserve"> выявлять и формулировать учебную проблему;</w:t>
      </w:r>
    </w:p>
    <w:p w:rsidR="00C91045" w:rsidRPr="00C91045" w:rsidRDefault="00C91045" w:rsidP="00C91045">
      <w:pPr>
        <w:pStyle w:val="1"/>
        <w:numPr>
          <w:ilvl w:val="0"/>
          <w:numId w:val="1"/>
        </w:numPr>
        <w:shd w:val="clear" w:color="auto" w:fill="auto"/>
        <w:tabs>
          <w:tab w:val="left" w:pos="284"/>
          <w:tab w:val="left" w:pos="581"/>
        </w:tabs>
        <w:spacing w:line="240" w:lineRule="auto"/>
        <w:ind w:left="-142" w:right="40" w:firstLine="142"/>
        <w:jc w:val="both"/>
        <w:rPr>
          <w:sz w:val="24"/>
          <w:szCs w:val="24"/>
        </w:rPr>
      </w:pPr>
      <w:r w:rsidRPr="00C91045">
        <w:rPr>
          <w:rStyle w:val="11pt"/>
          <w:sz w:val="24"/>
          <w:szCs w:val="24"/>
        </w:rPr>
        <w:t>самостоятельно</w:t>
      </w:r>
      <w:r w:rsidRPr="00C91045">
        <w:rPr>
          <w:sz w:val="24"/>
          <w:szCs w:val="24"/>
        </w:rPr>
        <w:t xml:space="preserve"> выполнять пробные поисковые действия (упраж</w:t>
      </w:r>
      <w:r w:rsidRPr="00C91045">
        <w:rPr>
          <w:sz w:val="24"/>
          <w:szCs w:val="24"/>
        </w:rPr>
        <w:softHyphen/>
        <w:t>нения), отбирать оптимальное решение проблемы (задачи);</w:t>
      </w:r>
    </w:p>
    <w:p w:rsidR="00C91045" w:rsidRPr="00C91045" w:rsidRDefault="00C91045" w:rsidP="00C91045">
      <w:pPr>
        <w:pStyle w:val="1"/>
        <w:numPr>
          <w:ilvl w:val="0"/>
          <w:numId w:val="1"/>
        </w:numPr>
        <w:shd w:val="clear" w:color="auto" w:fill="auto"/>
        <w:tabs>
          <w:tab w:val="left" w:pos="284"/>
          <w:tab w:val="left" w:pos="581"/>
        </w:tabs>
        <w:spacing w:line="240" w:lineRule="auto"/>
        <w:ind w:left="-142" w:right="40" w:firstLine="142"/>
        <w:jc w:val="both"/>
        <w:rPr>
          <w:sz w:val="24"/>
          <w:szCs w:val="24"/>
        </w:rPr>
      </w:pPr>
      <w:r w:rsidRPr="00C91045">
        <w:rPr>
          <w:sz w:val="24"/>
          <w:szCs w:val="24"/>
        </w:rPr>
        <w:t>предлагать конструкторско-технологические решения и способы выпол</w:t>
      </w:r>
      <w:r w:rsidRPr="00C91045">
        <w:rPr>
          <w:sz w:val="24"/>
          <w:szCs w:val="24"/>
        </w:rPr>
        <w:softHyphen/>
        <w:t>нения отдельных этапов изготовления изделий из числа освоенных;</w:t>
      </w:r>
    </w:p>
    <w:p w:rsidR="00C91045" w:rsidRPr="00C91045" w:rsidRDefault="00C91045" w:rsidP="00C91045">
      <w:pPr>
        <w:pStyle w:val="1"/>
        <w:numPr>
          <w:ilvl w:val="0"/>
          <w:numId w:val="1"/>
        </w:numPr>
        <w:shd w:val="clear" w:color="auto" w:fill="auto"/>
        <w:tabs>
          <w:tab w:val="left" w:pos="284"/>
          <w:tab w:val="left" w:pos="576"/>
        </w:tabs>
        <w:spacing w:line="240" w:lineRule="auto"/>
        <w:ind w:left="-142" w:right="40" w:firstLine="142"/>
        <w:jc w:val="both"/>
        <w:rPr>
          <w:sz w:val="24"/>
          <w:szCs w:val="24"/>
        </w:rPr>
      </w:pPr>
      <w:r w:rsidRPr="00C91045">
        <w:rPr>
          <w:rStyle w:val="11pt"/>
          <w:sz w:val="24"/>
          <w:szCs w:val="24"/>
        </w:rPr>
        <w:t>самостоятельно</w:t>
      </w:r>
      <w:r w:rsidRPr="00C91045">
        <w:rPr>
          <w:sz w:val="24"/>
          <w:szCs w:val="24"/>
        </w:rPr>
        <w:t xml:space="preserve"> отбирать наиболее подходящие для выполнения задания материалы и инструменты;</w:t>
      </w:r>
    </w:p>
    <w:p w:rsidR="00C91045" w:rsidRPr="00C91045" w:rsidRDefault="00C91045" w:rsidP="00C91045">
      <w:pPr>
        <w:pStyle w:val="1"/>
        <w:numPr>
          <w:ilvl w:val="0"/>
          <w:numId w:val="1"/>
        </w:numPr>
        <w:shd w:val="clear" w:color="auto" w:fill="auto"/>
        <w:tabs>
          <w:tab w:val="left" w:pos="284"/>
          <w:tab w:val="left" w:pos="581"/>
        </w:tabs>
        <w:spacing w:line="240" w:lineRule="auto"/>
        <w:ind w:left="-142" w:right="40" w:firstLine="142"/>
        <w:jc w:val="both"/>
        <w:rPr>
          <w:sz w:val="24"/>
          <w:szCs w:val="24"/>
        </w:rPr>
      </w:pPr>
      <w:r w:rsidRPr="00C91045">
        <w:rPr>
          <w:sz w:val="24"/>
          <w:szCs w:val="24"/>
        </w:rPr>
        <w:t>выполнять задание по коллективно составленному плану, сверять с ним свои действия;</w:t>
      </w:r>
    </w:p>
    <w:p w:rsidR="00C91045" w:rsidRPr="00C91045" w:rsidRDefault="00C91045" w:rsidP="00C91045">
      <w:pPr>
        <w:pStyle w:val="1"/>
        <w:numPr>
          <w:ilvl w:val="0"/>
          <w:numId w:val="1"/>
        </w:numPr>
        <w:shd w:val="clear" w:color="auto" w:fill="auto"/>
        <w:tabs>
          <w:tab w:val="left" w:pos="284"/>
          <w:tab w:val="left" w:pos="581"/>
        </w:tabs>
        <w:spacing w:line="240" w:lineRule="auto"/>
        <w:ind w:left="-142" w:right="40" w:firstLine="142"/>
        <w:jc w:val="both"/>
        <w:rPr>
          <w:sz w:val="24"/>
          <w:szCs w:val="24"/>
        </w:rPr>
      </w:pPr>
      <w:r w:rsidRPr="00C91045">
        <w:rPr>
          <w:sz w:val="24"/>
          <w:szCs w:val="24"/>
        </w:rPr>
        <w:t>осуществлять текущий и итоговый контроль выполненной работы, уметь проверять модели в действии, вносить необходимые конст</w:t>
      </w:r>
      <w:r w:rsidRPr="00C91045">
        <w:rPr>
          <w:sz w:val="24"/>
          <w:szCs w:val="24"/>
        </w:rPr>
        <w:softHyphen/>
        <w:t>руктивные доработки.</w:t>
      </w:r>
    </w:p>
    <w:p w:rsidR="00C91045" w:rsidRPr="00C91045" w:rsidRDefault="00C91045" w:rsidP="00C91045">
      <w:pPr>
        <w:pStyle w:val="22"/>
        <w:shd w:val="clear" w:color="auto" w:fill="auto"/>
        <w:tabs>
          <w:tab w:val="left" w:pos="284"/>
        </w:tabs>
        <w:spacing w:before="0" w:after="0" w:line="240" w:lineRule="auto"/>
        <w:ind w:left="-142" w:firstLine="142"/>
        <w:rPr>
          <w:rFonts w:cs="Times New Roman"/>
          <w:b/>
          <w:i/>
          <w:sz w:val="24"/>
          <w:szCs w:val="24"/>
        </w:rPr>
      </w:pPr>
      <w:r w:rsidRPr="00C91045">
        <w:rPr>
          <w:rFonts w:cs="Times New Roman"/>
          <w:b/>
          <w:i/>
          <w:sz w:val="24"/>
          <w:szCs w:val="24"/>
        </w:rPr>
        <w:t>Познавательные УУД</w:t>
      </w:r>
    </w:p>
    <w:p w:rsidR="00C91045" w:rsidRPr="00C91045" w:rsidRDefault="00C91045" w:rsidP="00C91045">
      <w:pPr>
        <w:pStyle w:val="1"/>
        <w:numPr>
          <w:ilvl w:val="0"/>
          <w:numId w:val="1"/>
        </w:numPr>
        <w:shd w:val="clear" w:color="auto" w:fill="auto"/>
        <w:tabs>
          <w:tab w:val="left" w:pos="284"/>
          <w:tab w:val="left" w:pos="586"/>
        </w:tabs>
        <w:spacing w:line="240" w:lineRule="auto"/>
        <w:ind w:left="-142" w:right="40" w:firstLine="142"/>
        <w:jc w:val="both"/>
        <w:rPr>
          <w:sz w:val="24"/>
          <w:szCs w:val="24"/>
        </w:rPr>
      </w:pPr>
      <w:r w:rsidRPr="00C91045">
        <w:rPr>
          <w:sz w:val="24"/>
          <w:szCs w:val="24"/>
        </w:rPr>
        <w:t>Искать и отбирать необходимую информацию для решения учебной задачи в учебнике, энциклопедиях, справочниках, в сети Интернет;</w:t>
      </w:r>
    </w:p>
    <w:p w:rsidR="00C91045" w:rsidRPr="00C91045" w:rsidRDefault="00C91045" w:rsidP="00C91045">
      <w:pPr>
        <w:pStyle w:val="1"/>
        <w:numPr>
          <w:ilvl w:val="0"/>
          <w:numId w:val="1"/>
        </w:numPr>
        <w:shd w:val="clear" w:color="auto" w:fill="auto"/>
        <w:tabs>
          <w:tab w:val="left" w:pos="284"/>
          <w:tab w:val="left" w:pos="581"/>
        </w:tabs>
        <w:spacing w:line="240" w:lineRule="auto"/>
        <w:ind w:left="-142" w:right="40" w:firstLine="142"/>
        <w:jc w:val="both"/>
        <w:rPr>
          <w:sz w:val="24"/>
          <w:szCs w:val="24"/>
        </w:rPr>
      </w:pPr>
      <w:r w:rsidRPr="00C91045">
        <w:rPr>
          <w:sz w:val="24"/>
          <w:szCs w:val="24"/>
        </w:rPr>
        <w:t>приобретать новые знания в процессе наблюдений, рассуждений и обсуждений материалов учебника, выполнения пробных поиско</w:t>
      </w:r>
      <w:r w:rsidRPr="00C91045">
        <w:rPr>
          <w:sz w:val="24"/>
          <w:szCs w:val="24"/>
        </w:rPr>
        <w:softHyphen/>
        <w:t>вых упражнений;</w:t>
      </w:r>
    </w:p>
    <w:p w:rsidR="00C91045" w:rsidRPr="00C91045" w:rsidRDefault="00C91045" w:rsidP="00C91045">
      <w:pPr>
        <w:pStyle w:val="1"/>
        <w:numPr>
          <w:ilvl w:val="0"/>
          <w:numId w:val="1"/>
        </w:numPr>
        <w:shd w:val="clear" w:color="auto" w:fill="auto"/>
        <w:tabs>
          <w:tab w:val="left" w:pos="284"/>
          <w:tab w:val="left" w:pos="581"/>
        </w:tabs>
        <w:spacing w:line="240" w:lineRule="auto"/>
        <w:ind w:left="-142" w:right="40" w:firstLine="142"/>
        <w:jc w:val="both"/>
        <w:rPr>
          <w:sz w:val="24"/>
          <w:szCs w:val="24"/>
        </w:rPr>
      </w:pPr>
      <w:r w:rsidRPr="00C91045">
        <w:rPr>
          <w:sz w:val="24"/>
          <w:szCs w:val="24"/>
        </w:rPr>
        <w:t>перерабатывать полученную информацию: сравнивать и классифи</w:t>
      </w:r>
      <w:r w:rsidRPr="00C91045">
        <w:rPr>
          <w:sz w:val="24"/>
          <w:szCs w:val="24"/>
        </w:rPr>
        <w:softHyphen/>
        <w:t>цировать факты и явления; определять причинно-следственные свя</w:t>
      </w:r>
      <w:r w:rsidRPr="00C91045">
        <w:rPr>
          <w:sz w:val="24"/>
          <w:szCs w:val="24"/>
        </w:rPr>
        <w:softHyphen/>
        <w:t>зи изучаемых явлений, событий, использовать её для выполнения предлагаемых и жизненных задач;</w:t>
      </w:r>
    </w:p>
    <w:p w:rsidR="00C91045" w:rsidRPr="00C91045" w:rsidRDefault="00C91045" w:rsidP="00C91045">
      <w:pPr>
        <w:pStyle w:val="1"/>
        <w:numPr>
          <w:ilvl w:val="0"/>
          <w:numId w:val="1"/>
        </w:numPr>
        <w:shd w:val="clear" w:color="auto" w:fill="auto"/>
        <w:tabs>
          <w:tab w:val="left" w:pos="284"/>
          <w:tab w:val="left" w:pos="576"/>
        </w:tabs>
        <w:spacing w:line="240" w:lineRule="auto"/>
        <w:ind w:left="-142" w:right="40" w:firstLine="142"/>
        <w:jc w:val="both"/>
        <w:rPr>
          <w:sz w:val="24"/>
          <w:szCs w:val="24"/>
        </w:rPr>
      </w:pPr>
      <w:r w:rsidRPr="00C91045">
        <w:rPr>
          <w:sz w:val="24"/>
          <w:szCs w:val="24"/>
        </w:rPr>
        <w:t>делать выводы на основе обобщения полученных знаний и освоен</w:t>
      </w:r>
      <w:r w:rsidRPr="00C91045">
        <w:rPr>
          <w:sz w:val="24"/>
          <w:szCs w:val="24"/>
        </w:rPr>
        <w:softHyphen/>
        <w:t>ных умений.</w:t>
      </w:r>
    </w:p>
    <w:p w:rsidR="00C91045" w:rsidRPr="00C91045" w:rsidRDefault="00C91045" w:rsidP="00C91045">
      <w:pPr>
        <w:pStyle w:val="20"/>
        <w:keepNext/>
        <w:keepLines/>
        <w:shd w:val="clear" w:color="auto" w:fill="auto"/>
        <w:tabs>
          <w:tab w:val="left" w:pos="284"/>
        </w:tabs>
        <w:spacing w:before="0" w:after="0" w:line="240" w:lineRule="auto"/>
        <w:ind w:left="-142" w:firstLine="142"/>
        <w:rPr>
          <w:rFonts w:cs="Times New Roman"/>
          <w:b/>
          <w:i/>
          <w:sz w:val="24"/>
          <w:szCs w:val="24"/>
        </w:rPr>
      </w:pPr>
      <w:r w:rsidRPr="00C91045">
        <w:rPr>
          <w:rFonts w:cs="Times New Roman"/>
          <w:b/>
          <w:i/>
          <w:sz w:val="24"/>
          <w:szCs w:val="24"/>
        </w:rPr>
        <w:t>Коммуникативные УУД</w:t>
      </w:r>
    </w:p>
    <w:p w:rsidR="00C91045" w:rsidRPr="00C91045" w:rsidRDefault="00C91045" w:rsidP="00C91045">
      <w:pPr>
        <w:pStyle w:val="20"/>
        <w:keepNext/>
        <w:keepLines/>
        <w:numPr>
          <w:ilvl w:val="0"/>
          <w:numId w:val="3"/>
        </w:numPr>
        <w:shd w:val="clear" w:color="auto" w:fill="auto"/>
        <w:tabs>
          <w:tab w:val="left" w:pos="284"/>
        </w:tabs>
        <w:spacing w:before="0" w:after="0" w:line="240" w:lineRule="auto"/>
        <w:ind w:left="0" w:firstLine="0"/>
        <w:rPr>
          <w:rFonts w:cs="Times New Roman"/>
          <w:sz w:val="24"/>
          <w:szCs w:val="24"/>
        </w:rPr>
      </w:pPr>
      <w:r w:rsidRPr="00C91045">
        <w:rPr>
          <w:rFonts w:cs="Times New Roman"/>
          <w:sz w:val="24"/>
          <w:szCs w:val="24"/>
        </w:rPr>
        <w:t>Формулировать свои мысли с учётом учебных и жизненных речевых ситуаций;</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высказывать свою точку зрения и пытаться её</w:t>
      </w:r>
      <w:r w:rsidRPr="00C91045">
        <w:rPr>
          <w:rStyle w:val="11pt"/>
          <w:sz w:val="24"/>
          <w:szCs w:val="24"/>
        </w:rPr>
        <w:t xml:space="preserve"> обосновывать</w:t>
      </w:r>
      <w:r w:rsidRPr="00C91045">
        <w:rPr>
          <w:sz w:val="24"/>
          <w:szCs w:val="24"/>
        </w:rPr>
        <w:t xml:space="preserve"> и аргу</w:t>
      </w:r>
      <w:r w:rsidRPr="00C91045">
        <w:rPr>
          <w:sz w:val="24"/>
          <w:szCs w:val="24"/>
        </w:rPr>
        <w:softHyphen/>
        <w:t>ментировать;</w:t>
      </w:r>
    </w:p>
    <w:p w:rsidR="00C91045" w:rsidRPr="00C91045" w:rsidRDefault="00C91045" w:rsidP="00C91045">
      <w:pPr>
        <w:pStyle w:val="1"/>
        <w:numPr>
          <w:ilvl w:val="0"/>
          <w:numId w:val="1"/>
        </w:numPr>
        <w:shd w:val="clear" w:color="auto" w:fill="auto"/>
        <w:tabs>
          <w:tab w:val="left" w:pos="284"/>
          <w:tab w:val="left" w:pos="596"/>
        </w:tabs>
        <w:spacing w:line="240" w:lineRule="auto"/>
        <w:ind w:left="-142" w:right="20" w:firstLine="142"/>
        <w:jc w:val="both"/>
        <w:rPr>
          <w:sz w:val="24"/>
          <w:szCs w:val="24"/>
        </w:rPr>
      </w:pPr>
      <w:r w:rsidRPr="00C91045">
        <w:rPr>
          <w:sz w:val="24"/>
          <w:szCs w:val="24"/>
        </w:rPr>
        <w:t>слушать других, уважительно относиться к их мнениям, пытаться до</w:t>
      </w:r>
      <w:r w:rsidRPr="00C91045">
        <w:rPr>
          <w:sz w:val="24"/>
          <w:szCs w:val="24"/>
        </w:rPr>
        <w:softHyphen/>
        <w:t>говариваться;</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lastRenderedPageBreak/>
        <w:t>сотрудничать, выполняя различные роли в группе, при совместном решении проблемы (задачи).</w:t>
      </w:r>
    </w:p>
    <w:p w:rsidR="00C91045" w:rsidRPr="00C91045" w:rsidRDefault="00C91045" w:rsidP="00C91045">
      <w:pPr>
        <w:pStyle w:val="40"/>
        <w:shd w:val="clear" w:color="auto" w:fill="auto"/>
        <w:tabs>
          <w:tab w:val="left" w:pos="284"/>
        </w:tabs>
        <w:spacing w:after="0" w:line="240" w:lineRule="auto"/>
        <w:ind w:left="-142" w:firstLine="142"/>
        <w:jc w:val="center"/>
        <w:rPr>
          <w:rFonts w:ascii="Times New Roman" w:hAnsi="Times New Roman" w:cs="Times New Roman"/>
          <w:b/>
          <w:sz w:val="24"/>
          <w:szCs w:val="24"/>
        </w:rPr>
      </w:pPr>
      <w:bookmarkStart w:id="4" w:name="bookmark25"/>
      <w:r w:rsidRPr="00C91045">
        <w:rPr>
          <w:rFonts w:ascii="Times New Roman" w:hAnsi="Times New Roman" w:cs="Times New Roman"/>
          <w:b/>
          <w:sz w:val="24"/>
          <w:szCs w:val="24"/>
        </w:rPr>
        <w:t>Предметные результаты</w:t>
      </w:r>
      <w:bookmarkEnd w:id="4"/>
      <w:r w:rsidRPr="00C91045">
        <w:rPr>
          <w:rFonts w:ascii="Times New Roman" w:hAnsi="Times New Roman" w:cs="Times New Roman"/>
          <w:b/>
          <w:sz w:val="24"/>
          <w:szCs w:val="24"/>
        </w:rPr>
        <w:t>:</w:t>
      </w:r>
    </w:p>
    <w:p w:rsidR="00C91045" w:rsidRPr="00C91045" w:rsidRDefault="00C91045" w:rsidP="00C91045">
      <w:pPr>
        <w:pStyle w:val="22"/>
        <w:numPr>
          <w:ilvl w:val="0"/>
          <w:numId w:val="2"/>
        </w:numPr>
        <w:shd w:val="clear" w:color="auto" w:fill="auto"/>
        <w:tabs>
          <w:tab w:val="left" w:pos="284"/>
          <w:tab w:val="left" w:pos="620"/>
        </w:tabs>
        <w:spacing w:before="0" w:after="0" w:line="240" w:lineRule="auto"/>
        <w:ind w:left="-142" w:right="20" w:firstLine="142"/>
        <w:rPr>
          <w:rFonts w:cs="Times New Roman"/>
          <w:b/>
          <w:i/>
          <w:sz w:val="24"/>
          <w:szCs w:val="24"/>
        </w:rPr>
      </w:pPr>
      <w:r w:rsidRPr="00C91045">
        <w:rPr>
          <w:rFonts w:cs="Times New Roman"/>
          <w:b/>
          <w:i/>
          <w:sz w:val="24"/>
          <w:szCs w:val="24"/>
        </w:rPr>
        <w:t xml:space="preserve">Общекультурные и </w:t>
      </w:r>
      <w:proofErr w:type="spellStart"/>
      <w:r w:rsidRPr="00C91045">
        <w:rPr>
          <w:rFonts w:cs="Times New Roman"/>
          <w:b/>
          <w:i/>
          <w:sz w:val="24"/>
          <w:szCs w:val="24"/>
        </w:rPr>
        <w:t>общетрудовые</w:t>
      </w:r>
      <w:proofErr w:type="spellEnd"/>
      <w:r w:rsidRPr="00C91045">
        <w:rPr>
          <w:rFonts w:cs="Times New Roman"/>
          <w:b/>
          <w:i/>
          <w:sz w:val="24"/>
          <w:szCs w:val="24"/>
        </w:rPr>
        <w:t xml:space="preserve"> компетенции. Основы куль</w:t>
      </w:r>
      <w:r w:rsidRPr="00C91045">
        <w:rPr>
          <w:rFonts w:cs="Times New Roman"/>
          <w:b/>
          <w:i/>
          <w:sz w:val="24"/>
          <w:szCs w:val="24"/>
        </w:rPr>
        <w:softHyphen/>
        <w:t>туры труда, самообслуживание</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Знать на уровне представлений:</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о творчестве и творческих профессиях, мировых достижениях в об</w:t>
      </w:r>
      <w:r w:rsidRPr="00C91045">
        <w:rPr>
          <w:sz w:val="24"/>
          <w:szCs w:val="24"/>
        </w:rPr>
        <w:softHyphen/>
        <w:t>ласти техники и искусства (в рамках изученного), о наиболее значи</w:t>
      </w:r>
      <w:r w:rsidRPr="00C91045">
        <w:rPr>
          <w:sz w:val="24"/>
          <w:szCs w:val="24"/>
        </w:rPr>
        <w:softHyphen/>
        <w:t>мых производствах;</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об основных правилах дизайна и их учёте при конструирова</w:t>
      </w:r>
      <w:r w:rsidRPr="00C91045">
        <w:rPr>
          <w:sz w:val="24"/>
          <w:szCs w:val="24"/>
        </w:rPr>
        <w:softHyphen/>
        <w:t>нии изделий (единство формы, функции и декора; стилевая гар</w:t>
      </w:r>
      <w:r w:rsidRPr="00C91045">
        <w:rPr>
          <w:sz w:val="24"/>
          <w:szCs w:val="24"/>
        </w:rPr>
        <w:softHyphen/>
        <w:t>мония);</w:t>
      </w:r>
    </w:p>
    <w:p w:rsidR="00C91045" w:rsidRPr="00C91045" w:rsidRDefault="00C91045" w:rsidP="00C91045">
      <w:pPr>
        <w:pStyle w:val="1"/>
        <w:numPr>
          <w:ilvl w:val="0"/>
          <w:numId w:val="1"/>
        </w:numPr>
        <w:shd w:val="clear" w:color="auto" w:fill="auto"/>
        <w:tabs>
          <w:tab w:val="left" w:pos="284"/>
          <w:tab w:val="left" w:pos="601"/>
        </w:tabs>
        <w:spacing w:line="240" w:lineRule="auto"/>
        <w:ind w:left="-142" w:firstLine="142"/>
        <w:jc w:val="both"/>
        <w:rPr>
          <w:sz w:val="24"/>
          <w:szCs w:val="24"/>
        </w:rPr>
      </w:pPr>
      <w:r w:rsidRPr="00C91045">
        <w:rPr>
          <w:sz w:val="24"/>
          <w:szCs w:val="24"/>
        </w:rPr>
        <w:t>о правилах безопасного пользования бытовыми приборами.</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Уметь:</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организовывать и выполнять свою художественно-практическую деятельность в соответствии с собственным замыслом;</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использовать знания и умения, приобретённые в ходе изучения тех</w:t>
      </w:r>
      <w:r w:rsidRPr="00C91045">
        <w:rPr>
          <w:sz w:val="24"/>
          <w:szCs w:val="24"/>
        </w:rPr>
        <w:softHyphen/>
        <w:t>нологии, изобразительного искусства и других учебных предметов, в собственной творческой деятельности;</w:t>
      </w:r>
    </w:p>
    <w:p w:rsidR="00C91045" w:rsidRPr="00C91045" w:rsidRDefault="00C91045" w:rsidP="00C91045">
      <w:pPr>
        <w:pStyle w:val="1"/>
        <w:numPr>
          <w:ilvl w:val="0"/>
          <w:numId w:val="1"/>
        </w:numPr>
        <w:shd w:val="clear" w:color="auto" w:fill="auto"/>
        <w:tabs>
          <w:tab w:val="left" w:pos="284"/>
          <w:tab w:val="left" w:pos="596"/>
        </w:tabs>
        <w:spacing w:line="240" w:lineRule="auto"/>
        <w:ind w:left="-142" w:firstLine="142"/>
        <w:jc w:val="both"/>
        <w:rPr>
          <w:sz w:val="24"/>
          <w:szCs w:val="24"/>
        </w:rPr>
      </w:pPr>
      <w:r w:rsidRPr="00C91045">
        <w:rPr>
          <w:sz w:val="24"/>
          <w:szCs w:val="24"/>
        </w:rPr>
        <w:t>бережно относиться и защищать природу и материальный мир;</w:t>
      </w:r>
    </w:p>
    <w:p w:rsidR="00C91045" w:rsidRPr="00C91045" w:rsidRDefault="00C91045" w:rsidP="00C91045">
      <w:pPr>
        <w:pStyle w:val="1"/>
        <w:numPr>
          <w:ilvl w:val="0"/>
          <w:numId w:val="1"/>
        </w:numPr>
        <w:shd w:val="clear" w:color="auto" w:fill="auto"/>
        <w:tabs>
          <w:tab w:val="left" w:pos="284"/>
          <w:tab w:val="left" w:pos="596"/>
        </w:tabs>
        <w:spacing w:line="240" w:lineRule="auto"/>
        <w:ind w:left="-142" w:right="20" w:firstLine="142"/>
        <w:jc w:val="both"/>
        <w:rPr>
          <w:sz w:val="24"/>
          <w:szCs w:val="24"/>
        </w:rPr>
      </w:pPr>
      <w:r w:rsidRPr="00C91045">
        <w:rPr>
          <w:sz w:val="24"/>
          <w:szCs w:val="24"/>
        </w:rPr>
        <w:t>безопасно пользоваться бытовыми приборами (розетками, электро</w:t>
      </w:r>
      <w:r w:rsidRPr="00C91045">
        <w:rPr>
          <w:sz w:val="24"/>
          <w:szCs w:val="24"/>
        </w:rPr>
        <w:softHyphen/>
        <w:t>чайником, компьютером);</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выполнять простой ремонт одежды (пришивать пуговицы, сшивать разрывы по шву).</w:t>
      </w:r>
    </w:p>
    <w:p w:rsidR="00C91045" w:rsidRPr="00C91045" w:rsidRDefault="00C91045" w:rsidP="00C91045">
      <w:pPr>
        <w:pStyle w:val="22"/>
        <w:numPr>
          <w:ilvl w:val="0"/>
          <w:numId w:val="2"/>
        </w:numPr>
        <w:shd w:val="clear" w:color="auto" w:fill="auto"/>
        <w:tabs>
          <w:tab w:val="left" w:pos="284"/>
          <w:tab w:val="left" w:pos="630"/>
        </w:tabs>
        <w:spacing w:before="0" w:after="0" w:line="240" w:lineRule="auto"/>
        <w:ind w:left="-142" w:right="20" w:firstLine="142"/>
        <w:rPr>
          <w:rFonts w:cs="Times New Roman"/>
          <w:b/>
          <w:i/>
          <w:sz w:val="24"/>
          <w:szCs w:val="24"/>
        </w:rPr>
      </w:pPr>
      <w:r w:rsidRPr="00C91045">
        <w:rPr>
          <w:rFonts w:cs="Times New Roman"/>
          <w:b/>
          <w:i/>
          <w:sz w:val="24"/>
          <w:szCs w:val="24"/>
        </w:rPr>
        <w:t>Технология ручной обработки материалов. Основы графической грамоты</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Знать:</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названия и свойства наиболее распространённых искусственных и синтетических материалов (бумаги, металлов, тканей);</w:t>
      </w:r>
    </w:p>
    <w:p w:rsidR="00C91045" w:rsidRPr="00C91045" w:rsidRDefault="00C91045" w:rsidP="00C91045">
      <w:pPr>
        <w:pStyle w:val="1"/>
        <w:numPr>
          <w:ilvl w:val="0"/>
          <w:numId w:val="1"/>
        </w:numPr>
        <w:shd w:val="clear" w:color="auto" w:fill="auto"/>
        <w:tabs>
          <w:tab w:val="left" w:pos="284"/>
          <w:tab w:val="left" w:pos="601"/>
        </w:tabs>
        <w:spacing w:line="240" w:lineRule="auto"/>
        <w:ind w:left="-142" w:right="20" w:firstLine="142"/>
        <w:jc w:val="both"/>
        <w:rPr>
          <w:sz w:val="24"/>
          <w:szCs w:val="24"/>
        </w:rPr>
      </w:pPr>
      <w:r w:rsidRPr="00C91045">
        <w:rPr>
          <w:sz w:val="24"/>
          <w:szCs w:val="24"/>
        </w:rPr>
        <w:t>последовательность чтения и выполнения разметки развёрток с по</w:t>
      </w:r>
      <w:r w:rsidRPr="00C91045">
        <w:rPr>
          <w:sz w:val="24"/>
          <w:szCs w:val="24"/>
        </w:rPr>
        <w:softHyphen/>
        <w:t>мощью контрольно-измерительных инструментов;</w:t>
      </w:r>
    </w:p>
    <w:p w:rsidR="00C91045" w:rsidRPr="00C91045" w:rsidRDefault="00C91045" w:rsidP="00C91045">
      <w:pPr>
        <w:pStyle w:val="20"/>
        <w:keepNext/>
        <w:keepLines/>
        <w:shd w:val="clear" w:color="auto" w:fill="auto"/>
        <w:tabs>
          <w:tab w:val="left" w:pos="284"/>
        </w:tabs>
        <w:spacing w:before="0" w:after="0" w:line="240" w:lineRule="auto"/>
        <w:ind w:left="-142" w:firstLine="142"/>
        <w:rPr>
          <w:rFonts w:cs="Times New Roman"/>
          <w:sz w:val="24"/>
          <w:szCs w:val="24"/>
        </w:rPr>
      </w:pPr>
      <w:r w:rsidRPr="00C91045">
        <w:rPr>
          <w:rFonts w:cs="Times New Roman"/>
          <w:sz w:val="24"/>
          <w:szCs w:val="24"/>
        </w:rPr>
        <w:t>основные линии чертежа (осевая и центровая);</w:t>
      </w:r>
    </w:p>
    <w:p w:rsidR="00C91045" w:rsidRPr="00C91045" w:rsidRDefault="00C91045" w:rsidP="00C91045">
      <w:pPr>
        <w:pStyle w:val="1"/>
        <w:numPr>
          <w:ilvl w:val="0"/>
          <w:numId w:val="1"/>
        </w:numPr>
        <w:shd w:val="clear" w:color="auto" w:fill="auto"/>
        <w:tabs>
          <w:tab w:val="left" w:pos="284"/>
          <w:tab w:val="left" w:pos="546"/>
        </w:tabs>
        <w:spacing w:line="240" w:lineRule="auto"/>
        <w:ind w:left="-142" w:firstLine="142"/>
        <w:jc w:val="both"/>
        <w:rPr>
          <w:sz w:val="24"/>
          <w:szCs w:val="24"/>
        </w:rPr>
      </w:pPr>
      <w:r w:rsidRPr="00C91045">
        <w:rPr>
          <w:sz w:val="24"/>
          <w:szCs w:val="24"/>
        </w:rPr>
        <w:t>правила безопасной работы канцелярским ножом;</w:t>
      </w:r>
    </w:p>
    <w:p w:rsidR="00C91045" w:rsidRPr="00C91045" w:rsidRDefault="00C91045" w:rsidP="00C91045">
      <w:pPr>
        <w:pStyle w:val="1"/>
        <w:numPr>
          <w:ilvl w:val="0"/>
          <w:numId w:val="1"/>
        </w:numPr>
        <w:shd w:val="clear" w:color="auto" w:fill="auto"/>
        <w:tabs>
          <w:tab w:val="left" w:pos="284"/>
          <w:tab w:val="left" w:pos="541"/>
        </w:tabs>
        <w:spacing w:line="240" w:lineRule="auto"/>
        <w:ind w:left="-142" w:firstLine="142"/>
        <w:jc w:val="both"/>
        <w:rPr>
          <w:sz w:val="24"/>
          <w:szCs w:val="24"/>
        </w:rPr>
      </w:pPr>
      <w:r w:rsidRPr="00C91045">
        <w:rPr>
          <w:sz w:val="24"/>
          <w:szCs w:val="24"/>
        </w:rPr>
        <w:t>петельную строчку, её варианты, их назначение;</w:t>
      </w:r>
    </w:p>
    <w:p w:rsidR="00C91045" w:rsidRPr="00C91045" w:rsidRDefault="00C91045" w:rsidP="00C91045">
      <w:pPr>
        <w:pStyle w:val="1"/>
        <w:numPr>
          <w:ilvl w:val="0"/>
          <w:numId w:val="1"/>
        </w:numPr>
        <w:shd w:val="clear" w:color="auto" w:fill="auto"/>
        <w:tabs>
          <w:tab w:val="left" w:pos="284"/>
          <w:tab w:val="left" w:pos="546"/>
        </w:tabs>
        <w:spacing w:line="240" w:lineRule="auto"/>
        <w:ind w:left="-142" w:right="40" w:firstLine="142"/>
        <w:jc w:val="both"/>
        <w:rPr>
          <w:sz w:val="24"/>
          <w:szCs w:val="24"/>
        </w:rPr>
      </w:pPr>
      <w:r w:rsidRPr="00C91045">
        <w:rPr>
          <w:sz w:val="24"/>
          <w:szCs w:val="24"/>
        </w:rPr>
        <w:t>названия нескольких видов информационных технологий и соот</w:t>
      </w:r>
      <w:r w:rsidRPr="00C91045">
        <w:rPr>
          <w:sz w:val="24"/>
          <w:szCs w:val="24"/>
        </w:rPr>
        <w:softHyphen/>
        <w:t>ветствующих способов передачи информации (из реального окру</w:t>
      </w:r>
      <w:r w:rsidRPr="00C91045">
        <w:rPr>
          <w:sz w:val="24"/>
          <w:szCs w:val="24"/>
        </w:rPr>
        <w:softHyphen/>
        <w:t>жения учащихся).</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Иметь представление:</w:t>
      </w:r>
    </w:p>
    <w:p w:rsidR="00C91045" w:rsidRPr="00C91045" w:rsidRDefault="00C91045" w:rsidP="00C91045">
      <w:pPr>
        <w:pStyle w:val="1"/>
        <w:numPr>
          <w:ilvl w:val="0"/>
          <w:numId w:val="1"/>
        </w:numPr>
        <w:shd w:val="clear" w:color="auto" w:fill="auto"/>
        <w:tabs>
          <w:tab w:val="left" w:pos="284"/>
          <w:tab w:val="left" w:pos="541"/>
        </w:tabs>
        <w:spacing w:line="240" w:lineRule="auto"/>
        <w:ind w:left="-142" w:firstLine="142"/>
        <w:jc w:val="both"/>
        <w:rPr>
          <w:sz w:val="24"/>
          <w:szCs w:val="24"/>
        </w:rPr>
      </w:pPr>
      <w:r w:rsidRPr="00C91045">
        <w:rPr>
          <w:sz w:val="24"/>
          <w:szCs w:val="24"/>
        </w:rPr>
        <w:t>о дизайне, его месте и роли в современной проектной деятельности;</w:t>
      </w:r>
    </w:p>
    <w:p w:rsidR="00C91045" w:rsidRPr="00C91045" w:rsidRDefault="00C91045" w:rsidP="00C91045">
      <w:pPr>
        <w:pStyle w:val="1"/>
        <w:numPr>
          <w:ilvl w:val="0"/>
          <w:numId w:val="1"/>
        </w:numPr>
        <w:shd w:val="clear" w:color="auto" w:fill="auto"/>
        <w:tabs>
          <w:tab w:val="left" w:pos="284"/>
          <w:tab w:val="left" w:pos="541"/>
        </w:tabs>
        <w:spacing w:line="240" w:lineRule="auto"/>
        <w:ind w:left="-142" w:right="40" w:firstLine="142"/>
        <w:jc w:val="both"/>
        <w:rPr>
          <w:sz w:val="24"/>
          <w:szCs w:val="24"/>
        </w:rPr>
      </w:pPr>
      <w:r w:rsidRPr="00C91045">
        <w:rPr>
          <w:sz w:val="24"/>
          <w:szCs w:val="24"/>
        </w:rPr>
        <w:t>об основных условиях дизайна — единстве пользы, удобства и кра</w:t>
      </w:r>
      <w:r w:rsidRPr="00C91045">
        <w:rPr>
          <w:sz w:val="24"/>
          <w:szCs w:val="24"/>
        </w:rPr>
        <w:softHyphen/>
        <w:t>соты;</w:t>
      </w:r>
    </w:p>
    <w:p w:rsidR="00C91045" w:rsidRPr="00C91045" w:rsidRDefault="00C91045" w:rsidP="00C91045">
      <w:pPr>
        <w:pStyle w:val="1"/>
        <w:numPr>
          <w:ilvl w:val="0"/>
          <w:numId w:val="1"/>
        </w:numPr>
        <w:shd w:val="clear" w:color="auto" w:fill="auto"/>
        <w:tabs>
          <w:tab w:val="left" w:pos="284"/>
          <w:tab w:val="left" w:pos="541"/>
        </w:tabs>
        <w:spacing w:line="240" w:lineRule="auto"/>
        <w:ind w:left="-142" w:right="40" w:firstLine="142"/>
        <w:jc w:val="both"/>
        <w:rPr>
          <w:sz w:val="24"/>
          <w:szCs w:val="24"/>
        </w:rPr>
      </w:pPr>
      <w:r w:rsidRPr="00C91045">
        <w:rPr>
          <w:sz w:val="24"/>
          <w:szCs w:val="24"/>
        </w:rPr>
        <w:t>о композиции изделий декоративно-прикладного характера на плос</w:t>
      </w:r>
      <w:r w:rsidRPr="00C91045">
        <w:rPr>
          <w:sz w:val="24"/>
          <w:szCs w:val="24"/>
        </w:rPr>
        <w:softHyphen/>
        <w:t>кости и в объёме;</w:t>
      </w:r>
    </w:p>
    <w:p w:rsidR="00C91045" w:rsidRPr="00C91045" w:rsidRDefault="00C91045" w:rsidP="00C91045">
      <w:pPr>
        <w:pStyle w:val="1"/>
        <w:numPr>
          <w:ilvl w:val="0"/>
          <w:numId w:val="1"/>
        </w:numPr>
        <w:shd w:val="clear" w:color="auto" w:fill="auto"/>
        <w:tabs>
          <w:tab w:val="left" w:pos="284"/>
          <w:tab w:val="left" w:pos="536"/>
        </w:tabs>
        <w:spacing w:line="240" w:lineRule="auto"/>
        <w:ind w:left="-142" w:firstLine="142"/>
        <w:jc w:val="both"/>
        <w:rPr>
          <w:sz w:val="24"/>
          <w:szCs w:val="24"/>
        </w:rPr>
      </w:pPr>
      <w:r w:rsidRPr="00C91045">
        <w:rPr>
          <w:sz w:val="24"/>
          <w:szCs w:val="24"/>
        </w:rPr>
        <w:t>традициях декоративно-прикладного искусства в создании изделий;</w:t>
      </w:r>
    </w:p>
    <w:p w:rsidR="00C91045" w:rsidRPr="00C91045" w:rsidRDefault="00C91045" w:rsidP="00C91045">
      <w:pPr>
        <w:pStyle w:val="1"/>
        <w:numPr>
          <w:ilvl w:val="0"/>
          <w:numId w:val="1"/>
        </w:numPr>
        <w:shd w:val="clear" w:color="auto" w:fill="auto"/>
        <w:tabs>
          <w:tab w:val="left" w:pos="284"/>
          <w:tab w:val="left" w:pos="541"/>
        </w:tabs>
        <w:spacing w:line="240" w:lineRule="auto"/>
        <w:ind w:left="-142" w:firstLine="142"/>
        <w:jc w:val="both"/>
        <w:rPr>
          <w:sz w:val="24"/>
          <w:szCs w:val="24"/>
        </w:rPr>
      </w:pPr>
      <w:r w:rsidRPr="00C91045">
        <w:rPr>
          <w:sz w:val="24"/>
          <w:szCs w:val="24"/>
        </w:rPr>
        <w:t>стилизации природных форм в технике, архитектуре и др.;</w:t>
      </w:r>
    </w:p>
    <w:p w:rsidR="00C91045" w:rsidRPr="00C91045" w:rsidRDefault="00C91045" w:rsidP="00C91045">
      <w:pPr>
        <w:pStyle w:val="1"/>
        <w:numPr>
          <w:ilvl w:val="0"/>
          <w:numId w:val="1"/>
        </w:numPr>
        <w:shd w:val="clear" w:color="auto" w:fill="auto"/>
        <w:tabs>
          <w:tab w:val="left" w:pos="284"/>
          <w:tab w:val="left" w:pos="536"/>
        </w:tabs>
        <w:spacing w:line="240" w:lineRule="auto"/>
        <w:ind w:left="-142" w:firstLine="142"/>
        <w:jc w:val="both"/>
        <w:rPr>
          <w:sz w:val="24"/>
          <w:szCs w:val="24"/>
        </w:rPr>
      </w:pPr>
      <w:r w:rsidRPr="00C91045">
        <w:rPr>
          <w:sz w:val="24"/>
          <w:szCs w:val="24"/>
        </w:rPr>
        <w:t>художественных техниках (в рамках изученного).</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Уметь самостоятельно:</w:t>
      </w:r>
    </w:p>
    <w:p w:rsidR="00C91045" w:rsidRPr="00C91045" w:rsidRDefault="00C91045" w:rsidP="00C91045">
      <w:pPr>
        <w:pStyle w:val="1"/>
        <w:numPr>
          <w:ilvl w:val="0"/>
          <w:numId w:val="1"/>
        </w:numPr>
        <w:shd w:val="clear" w:color="auto" w:fill="auto"/>
        <w:tabs>
          <w:tab w:val="left" w:pos="284"/>
          <w:tab w:val="left" w:pos="541"/>
        </w:tabs>
        <w:spacing w:line="240" w:lineRule="auto"/>
        <w:ind w:left="-142" w:firstLine="142"/>
        <w:jc w:val="both"/>
        <w:rPr>
          <w:sz w:val="24"/>
          <w:szCs w:val="24"/>
        </w:rPr>
      </w:pPr>
      <w:r w:rsidRPr="00C91045">
        <w:rPr>
          <w:sz w:val="24"/>
          <w:szCs w:val="24"/>
        </w:rPr>
        <w:t>читать простейший чертёж (эскиз) развёрток;</w:t>
      </w:r>
    </w:p>
    <w:p w:rsidR="00C91045" w:rsidRPr="00C91045" w:rsidRDefault="00C91045" w:rsidP="00C91045">
      <w:pPr>
        <w:pStyle w:val="1"/>
        <w:numPr>
          <w:ilvl w:val="0"/>
          <w:numId w:val="1"/>
        </w:numPr>
        <w:shd w:val="clear" w:color="auto" w:fill="auto"/>
        <w:tabs>
          <w:tab w:val="left" w:pos="284"/>
          <w:tab w:val="left" w:pos="546"/>
        </w:tabs>
        <w:spacing w:line="240" w:lineRule="auto"/>
        <w:ind w:left="-142" w:right="40" w:firstLine="142"/>
        <w:jc w:val="both"/>
        <w:rPr>
          <w:sz w:val="24"/>
          <w:szCs w:val="24"/>
        </w:rPr>
      </w:pPr>
      <w:r w:rsidRPr="00C91045">
        <w:rPr>
          <w:sz w:val="24"/>
          <w:szCs w:val="24"/>
        </w:rPr>
        <w:lastRenderedPageBreak/>
        <w:t>выполнять разметку развёрток с помощью чертёжных инстру</w:t>
      </w:r>
      <w:r w:rsidRPr="00C91045">
        <w:rPr>
          <w:sz w:val="24"/>
          <w:szCs w:val="24"/>
        </w:rPr>
        <w:softHyphen/>
        <w:t>ментов;</w:t>
      </w:r>
    </w:p>
    <w:p w:rsidR="00C91045" w:rsidRPr="00C91045" w:rsidRDefault="00C91045" w:rsidP="00C91045">
      <w:pPr>
        <w:pStyle w:val="1"/>
        <w:numPr>
          <w:ilvl w:val="0"/>
          <w:numId w:val="1"/>
        </w:numPr>
        <w:shd w:val="clear" w:color="auto" w:fill="auto"/>
        <w:tabs>
          <w:tab w:val="left" w:pos="284"/>
          <w:tab w:val="left" w:pos="541"/>
        </w:tabs>
        <w:spacing w:line="240" w:lineRule="auto"/>
        <w:ind w:left="-142" w:right="40" w:firstLine="142"/>
        <w:jc w:val="both"/>
        <w:rPr>
          <w:sz w:val="24"/>
          <w:szCs w:val="24"/>
        </w:rPr>
      </w:pPr>
      <w:r w:rsidRPr="00C91045">
        <w:rPr>
          <w:sz w:val="24"/>
          <w:szCs w:val="24"/>
        </w:rPr>
        <w:t>подбирать и обосновывать наиболее рациональные технологиче</w:t>
      </w:r>
      <w:r w:rsidRPr="00C91045">
        <w:rPr>
          <w:sz w:val="24"/>
          <w:szCs w:val="24"/>
        </w:rPr>
        <w:softHyphen/>
        <w:t>ские приёмы изготовления изделий;</w:t>
      </w:r>
    </w:p>
    <w:p w:rsidR="00C91045" w:rsidRPr="00C91045" w:rsidRDefault="00C91045" w:rsidP="00C91045">
      <w:pPr>
        <w:pStyle w:val="1"/>
        <w:numPr>
          <w:ilvl w:val="0"/>
          <w:numId w:val="1"/>
        </w:numPr>
        <w:shd w:val="clear" w:color="auto" w:fill="auto"/>
        <w:tabs>
          <w:tab w:val="left" w:pos="284"/>
          <w:tab w:val="left" w:pos="541"/>
        </w:tabs>
        <w:spacing w:line="240" w:lineRule="auto"/>
        <w:ind w:left="-142" w:firstLine="142"/>
        <w:jc w:val="both"/>
        <w:rPr>
          <w:sz w:val="24"/>
          <w:szCs w:val="24"/>
        </w:rPr>
      </w:pPr>
      <w:r w:rsidRPr="00C91045">
        <w:rPr>
          <w:sz w:val="24"/>
          <w:szCs w:val="24"/>
        </w:rPr>
        <w:t>выполнять рицовку;</w:t>
      </w:r>
    </w:p>
    <w:p w:rsidR="00C91045" w:rsidRPr="00C91045" w:rsidRDefault="00C91045" w:rsidP="00C91045">
      <w:pPr>
        <w:pStyle w:val="1"/>
        <w:numPr>
          <w:ilvl w:val="0"/>
          <w:numId w:val="1"/>
        </w:numPr>
        <w:shd w:val="clear" w:color="auto" w:fill="auto"/>
        <w:tabs>
          <w:tab w:val="left" w:pos="284"/>
          <w:tab w:val="left" w:pos="541"/>
        </w:tabs>
        <w:spacing w:line="240" w:lineRule="auto"/>
        <w:ind w:left="-142" w:right="40" w:firstLine="142"/>
        <w:jc w:val="both"/>
        <w:rPr>
          <w:sz w:val="24"/>
          <w:szCs w:val="24"/>
        </w:rPr>
      </w:pPr>
      <w:r w:rsidRPr="00C91045">
        <w:rPr>
          <w:sz w:val="24"/>
          <w:szCs w:val="24"/>
        </w:rPr>
        <w:t>оформлять изделия и соединять детали петельной строчкой и её ва</w:t>
      </w:r>
      <w:r w:rsidRPr="00C91045">
        <w:rPr>
          <w:sz w:val="24"/>
          <w:szCs w:val="24"/>
        </w:rPr>
        <w:softHyphen/>
        <w:t>риантами;</w:t>
      </w:r>
    </w:p>
    <w:p w:rsidR="00C91045" w:rsidRPr="00C91045" w:rsidRDefault="00C91045" w:rsidP="00C91045">
      <w:pPr>
        <w:pStyle w:val="1"/>
        <w:numPr>
          <w:ilvl w:val="0"/>
          <w:numId w:val="1"/>
        </w:numPr>
        <w:shd w:val="clear" w:color="auto" w:fill="auto"/>
        <w:tabs>
          <w:tab w:val="left" w:pos="284"/>
          <w:tab w:val="left" w:pos="546"/>
        </w:tabs>
        <w:spacing w:line="240" w:lineRule="auto"/>
        <w:ind w:left="-142" w:right="40" w:firstLine="142"/>
        <w:jc w:val="both"/>
        <w:rPr>
          <w:sz w:val="24"/>
          <w:szCs w:val="24"/>
        </w:rPr>
      </w:pPr>
      <w:r w:rsidRPr="00C91045">
        <w:rPr>
          <w:sz w:val="24"/>
          <w:szCs w:val="24"/>
        </w:rPr>
        <w:t>находить и использовать дополнительную информацию из различ</w:t>
      </w:r>
      <w:r w:rsidRPr="00C91045">
        <w:rPr>
          <w:sz w:val="24"/>
          <w:szCs w:val="24"/>
        </w:rPr>
        <w:softHyphen/>
        <w:t>ных источников (в том числе из сети Интернет).</w:t>
      </w:r>
    </w:p>
    <w:p w:rsidR="00C91045" w:rsidRPr="00C91045" w:rsidRDefault="00C91045" w:rsidP="00C91045">
      <w:pPr>
        <w:pStyle w:val="22"/>
        <w:shd w:val="clear" w:color="auto" w:fill="auto"/>
        <w:tabs>
          <w:tab w:val="left" w:pos="284"/>
        </w:tabs>
        <w:spacing w:before="0" w:after="0" w:line="240" w:lineRule="auto"/>
        <w:ind w:left="-142" w:firstLine="142"/>
        <w:rPr>
          <w:rFonts w:cs="Times New Roman"/>
          <w:b/>
          <w:i/>
          <w:sz w:val="24"/>
          <w:szCs w:val="24"/>
        </w:rPr>
      </w:pPr>
      <w:r w:rsidRPr="00C91045">
        <w:rPr>
          <w:rFonts w:cs="Times New Roman"/>
          <w:b/>
          <w:i/>
          <w:sz w:val="24"/>
          <w:szCs w:val="24"/>
        </w:rPr>
        <w:t>3. Конструирование и моделирование</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Знать:</w:t>
      </w:r>
    </w:p>
    <w:p w:rsidR="00C91045" w:rsidRPr="00C91045" w:rsidRDefault="00C91045" w:rsidP="00C91045">
      <w:pPr>
        <w:pStyle w:val="1"/>
        <w:numPr>
          <w:ilvl w:val="0"/>
          <w:numId w:val="1"/>
        </w:numPr>
        <w:shd w:val="clear" w:color="auto" w:fill="auto"/>
        <w:tabs>
          <w:tab w:val="left" w:pos="284"/>
          <w:tab w:val="left" w:pos="541"/>
        </w:tabs>
        <w:spacing w:line="240" w:lineRule="auto"/>
        <w:ind w:left="-142" w:firstLine="142"/>
        <w:jc w:val="both"/>
        <w:rPr>
          <w:sz w:val="24"/>
          <w:szCs w:val="24"/>
        </w:rPr>
      </w:pPr>
      <w:r w:rsidRPr="00C91045">
        <w:rPr>
          <w:sz w:val="24"/>
          <w:szCs w:val="24"/>
        </w:rPr>
        <w:t>простейшие способы достижения прочности конструкций.</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Уметь:</w:t>
      </w:r>
    </w:p>
    <w:p w:rsidR="00C91045" w:rsidRPr="00C91045" w:rsidRDefault="00C91045" w:rsidP="00C91045">
      <w:pPr>
        <w:pStyle w:val="1"/>
        <w:numPr>
          <w:ilvl w:val="0"/>
          <w:numId w:val="1"/>
        </w:numPr>
        <w:shd w:val="clear" w:color="auto" w:fill="auto"/>
        <w:tabs>
          <w:tab w:val="left" w:pos="284"/>
          <w:tab w:val="left" w:pos="546"/>
        </w:tabs>
        <w:spacing w:line="240" w:lineRule="auto"/>
        <w:ind w:left="-142" w:right="40" w:firstLine="142"/>
        <w:jc w:val="both"/>
        <w:rPr>
          <w:sz w:val="24"/>
          <w:szCs w:val="24"/>
        </w:rPr>
      </w:pPr>
      <w:r w:rsidRPr="00C91045">
        <w:rPr>
          <w:sz w:val="24"/>
          <w:szCs w:val="24"/>
        </w:rPr>
        <w:t>конструировать и моделировать изделия из разных материалов по заданным декоративно-художественным условиям;</w:t>
      </w:r>
    </w:p>
    <w:p w:rsidR="00C91045" w:rsidRPr="00C91045" w:rsidRDefault="00C91045" w:rsidP="00C91045">
      <w:pPr>
        <w:pStyle w:val="1"/>
        <w:numPr>
          <w:ilvl w:val="0"/>
          <w:numId w:val="1"/>
        </w:numPr>
        <w:shd w:val="clear" w:color="auto" w:fill="auto"/>
        <w:tabs>
          <w:tab w:val="left" w:pos="284"/>
          <w:tab w:val="left" w:pos="546"/>
        </w:tabs>
        <w:spacing w:line="240" w:lineRule="auto"/>
        <w:ind w:left="-142" w:firstLine="142"/>
        <w:jc w:val="both"/>
        <w:rPr>
          <w:sz w:val="24"/>
          <w:szCs w:val="24"/>
        </w:rPr>
      </w:pPr>
      <w:r w:rsidRPr="00C91045">
        <w:rPr>
          <w:sz w:val="24"/>
          <w:szCs w:val="24"/>
        </w:rPr>
        <w:t>изменять конструкцию изделия по заданным условиям;</w:t>
      </w:r>
    </w:p>
    <w:p w:rsidR="00C91045" w:rsidRPr="00C91045" w:rsidRDefault="00C91045" w:rsidP="00C91045">
      <w:pPr>
        <w:pStyle w:val="20"/>
        <w:keepNext/>
        <w:keepLines/>
        <w:shd w:val="clear" w:color="auto" w:fill="auto"/>
        <w:tabs>
          <w:tab w:val="left" w:pos="284"/>
        </w:tabs>
        <w:spacing w:before="0" w:after="0" w:line="240" w:lineRule="auto"/>
        <w:ind w:left="-142" w:firstLine="142"/>
        <w:rPr>
          <w:rFonts w:cs="Times New Roman"/>
          <w:sz w:val="24"/>
          <w:szCs w:val="24"/>
        </w:rPr>
      </w:pPr>
      <w:r w:rsidRPr="00C91045">
        <w:rPr>
          <w:rFonts w:cs="Times New Roman"/>
          <w:sz w:val="24"/>
          <w:szCs w:val="24"/>
        </w:rPr>
        <w:t>выбирать способ соединения и соединительный материал в зависи</w:t>
      </w:r>
      <w:r w:rsidRPr="00C91045">
        <w:rPr>
          <w:rFonts w:cs="Times New Roman"/>
          <w:sz w:val="24"/>
          <w:szCs w:val="24"/>
        </w:rPr>
        <w:softHyphen/>
        <w:t>мости от требований конструкции.</w:t>
      </w:r>
    </w:p>
    <w:p w:rsidR="00C91045" w:rsidRPr="00C91045" w:rsidRDefault="00C91045" w:rsidP="00C91045">
      <w:pPr>
        <w:pStyle w:val="22"/>
        <w:shd w:val="clear" w:color="auto" w:fill="auto"/>
        <w:tabs>
          <w:tab w:val="left" w:pos="284"/>
        </w:tabs>
        <w:spacing w:before="0" w:after="0" w:line="240" w:lineRule="auto"/>
        <w:ind w:left="-142" w:firstLine="142"/>
        <w:rPr>
          <w:rFonts w:cs="Times New Roman"/>
          <w:b/>
          <w:i/>
          <w:sz w:val="24"/>
          <w:szCs w:val="24"/>
        </w:rPr>
      </w:pPr>
      <w:r w:rsidRPr="00C91045">
        <w:rPr>
          <w:rFonts w:cs="Times New Roman"/>
          <w:b/>
          <w:i/>
          <w:sz w:val="24"/>
          <w:szCs w:val="24"/>
        </w:rPr>
        <w:t>4. Использование компьютерных технологий (практика работы на компьютере)</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Иметь представление:</w:t>
      </w:r>
    </w:p>
    <w:p w:rsidR="00C91045" w:rsidRPr="00C91045" w:rsidRDefault="00C91045" w:rsidP="00C91045">
      <w:pPr>
        <w:pStyle w:val="1"/>
        <w:numPr>
          <w:ilvl w:val="0"/>
          <w:numId w:val="1"/>
        </w:numPr>
        <w:shd w:val="clear" w:color="auto" w:fill="auto"/>
        <w:tabs>
          <w:tab w:val="left" w:pos="284"/>
          <w:tab w:val="left" w:pos="576"/>
        </w:tabs>
        <w:spacing w:line="240" w:lineRule="auto"/>
        <w:ind w:left="-142" w:firstLine="142"/>
        <w:jc w:val="both"/>
        <w:rPr>
          <w:sz w:val="24"/>
          <w:szCs w:val="24"/>
        </w:rPr>
      </w:pPr>
      <w:r w:rsidRPr="00C91045">
        <w:rPr>
          <w:sz w:val="24"/>
          <w:szCs w:val="24"/>
        </w:rPr>
        <w:t>об использовании компьютеров в различных сферах жизни и дея</w:t>
      </w:r>
      <w:r w:rsidRPr="00C91045">
        <w:rPr>
          <w:sz w:val="24"/>
          <w:szCs w:val="24"/>
        </w:rPr>
        <w:softHyphen/>
        <w:t>тельности человека.</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Знать:</w:t>
      </w:r>
    </w:p>
    <w:p w:rsidR="00C91045" w:rsidRPr="00C91045" w:rsidRDefault="00C91045" w:rsidP="00C91045">
      <w:pPr>
        <w:pStyle w:val="1"/>
        <w:numPr>
          <w:ilvl w:val="0"/>
          <w:numId w:val="1"/>
        </w:numPr>
        <w:shd w:val="clear" w:color="auto" w:fill="auto"/>
        <w:tabs>
          <w:tab w:val="left" w:pos="284"/>
          <w:tab w:val="left" w:pos="581"/>
        </w:tabs>
        <w:spacing w:line="240" w:lineRule="auto"/>
        <w:ind w:left="-142" w:firstLine="142"/>
        <w:jc w:val="both"/>
        <w:rPr>
          <w:sz w:val="24"/>
          <w:szCs w:val="24"/>
        </w:rPr>
      </w:pPr>
      <w:r w:rsidRPr="00C91045">
        <w:rPr>
          <w:sz w:val="24"/>
          <w:szCs w:val="24"/>
        </w:rPr>
        <w:t>названия и основное назначение частей компьютера (с которыми работали на уроках).</w:t>
      </w:r>
    </w:p>
    <w:p w:rsidR="00C91045" w:rsidRPr="00C91045" w:rsidRDefault="00C91045" w:rsidP="00C91045">
      <w:pPr>
        <w:pStyle w:val="30"/>
        <w:shd w:val="clear" w:color="auto" w:fill="auto"/>
        <w:tabs>
          <w:tab w:val="left" w:pos="284"/>
        </w:tabs>
        <w:spacing w:before="0" w:line="240" w:lineRule="auto"/>
        <w:ind w:left="-142" w:firstLine="142"/>
        <w:jc w:val="both"/>
        <w:rPr>
          <w:rFonts w:cs="Times New Roman"/>
          <w:i/>
          <w:sz w:val="24"/>
          <w:szCs w:val="24"/>
        </w:rPr>
      </w:pPr>
      <w:r w:rsidRPr="00C91045">
        <w:rPr>
          <w:rFonts w:cs="Times New Roman"/>
          <w:i/>
          <w:sz w:val="24"/>
          <w:szCs w:val="24"/>
        </w:rPr>
        <w:t>Уметь с помощью учителя:</w:t>
      </w:r>
    </w:p>
    <w:p w:rsidR="00C91045" w:rsidRPr="00C91045" w:rsidRDefault="00C91045" w:rsidP="00C91045">
      <w:pPr>
        <w:pStyle w:val="1"/>
        <w:numPr>
          <w:ilvl w:val="0"/>
          <w:numId w:val="1"/>
        </w:numPr>
        <w:shd w:val="clear" w:color="auto" w:fill="auto"/>
        <w:tabs>
          <w:tab w:val="left" w:pos="284"/>
          <w:tab w:val="left" w:pos="581"/>
        </w:tabs>
        <w:spacing w:line="240" w:lineRule="auto"/>
        <w:ind w:left="-142" w:firstLine="142"/>
        <w:jc w:val="both"/>
        <w:rPr>
          <w:sz w:val="24"/>
          <w:szCs w:val="24"/>
        </w:rPr>
      </w:pPr>
      <w:r w:rsidRPr="00C91045">
        <w:rPr>
          <w:sz w:val="24"/>
          <w:szCs w:val="24"/>
        </w:rPr>
        <w:t>создавать небольшие тексты и печатные публикации с использова</w:t>
      </w:r>
      <w:r w:rsidRPr="00C91045">
        <w:rPr>
          <w:sz w:val="24"/>
          <w:szCs w:val="24"/>
        </w:rPr>
        <w:softHyphen/>
        <w:t>нием изображений на экране компьютера;</w:t>
      </w:r>
    </w:p>
    <w:p w:rsidR="00C91045" w:rsidRPr="00C91045" w:rsidRDefault="00C91045" w:rsidP="00C91045">
      <w:pPr>
        <w:pStyle w:val="1"/>
        <w:numPr>
          <w:ilvl w:val="0"/>
          <w:numId w:val="1"/>
        </w:numPr>
        <w:shd w:val="clear" w:color="auto" w:fill="auto"/>
        <w:tabs>
          <w:tab w:val="left" w:pos="284"/>
          <w:tab w:val="left" w:pos="581"/>
        </w:tabs>
        <w:spacing w:line="240" w:lineRule="auto"/>
        <w:ind w:left="-142" w:firstLine="142"/>
        <w:jc w:val="both"/>
        <w:rPr>
          <w:sz w:val="24"/>
          <w:szCs w:val="24"/>
        </w:rPr>
      </w:pPr>
      <w:r w:rsidRPr="00C91045">
        <w:rPr>
          <w:sz w:val="24"/>
          <w:szCs w:val="24"/>
        </w:rPr>
        <w:t>оформлять текст (выбор шрифта, его размера и цвета, выравнива</w:t>
      </w:r>
      <w:r w:rsidRPr="00C91045">
        <w:rPr>
          <w:sz w:val="24"/>
          <w:szCs w:val="24"/>
        </w:rPr>
        <w:softHyphen/>
        <w:t>ние абзаца);</w:t>
      </w:r>
    </w:p>
    <w:p w:rsidR="00C91045" w:rsidRPr="00C91045" w:rsidRDefault="00C91045" w:rsidP="00C91045">
      <w:pPr>
        <w:pStyle w:val="1"/>
        <w:numPr>
          <w:ilvl w:val="0"/>
          <w:numId w:val="1"/>
        </w:numPr>
        <w:shd w:val="clear" w:color="auto" w:fill="auto"/>
        <w:tabs>
          <w:tab w:val="left" w:pos="284"/>
          <w:tab w:val="left" w:pos="581"/>
        </w:tabs>
        <w:spacing w:line="240" w:lineRule="auto"/>
        <w:ind w:left="-142" w:firstLine="142"/>
        <w:jc w:val="both"/>
        <w:rPr>
          <w:sz w:val="24"/>
          <w:szCs w:val="24"/>
        </w:rPr>
      </w:pPr>
      <w:r w:rsidRPr="00C91045">
        <w:rPr>
          <w:sz w:val="24"/>
          <w:szCs w:val="24"/>
        </w:rPr>
        <w:t>работать с доступной информацией;</w:t>
      </w:r>
    </w:p>
    <w:p w:rsidR="00C91045" w:rsidRPr="00C91045" w:rsidRDefault="00C91045" w:rsidP="00C91045">
      <w:pPr>
        <w:pStyle w:val="20"/>
        <w:keepNext/>
        <w:keepLines/>
        <w:numPr>
          <w:ilvl w:val="0"/>
          <w:numId w:val="1"/>
        </w:numPr>
        <w:shd w:val="clear" w:color="auto" w:fill="auto"/>
        <w:tabs>
          <w:tab w:val="left" w:pos="284"/>
        </w:tabs>
        <w:spacing w:before="0" w:after="0" w:line="240" w:lineRule="auto"/>
        <w:ind w:left="20" w:hanging="20"/>
        <w:rPr>
          <w:rFonts w:cs="Times New Roman"/>
          <w:sz w:val="24"/>
          <w:szCs w:val="24"/>
        </w:rPr>
      </w:pPr>
      <w:r w:rsidRPr="00C91045">
        <w:rPr>
          <w:rFonts w:cs="Times New Roman"/>
          <w:sz w:val="24"/>
          <w:szCs w:val="24"/>
        </w:rPr>
        <w:t>работать в программах</w:t>
      </w:r>
      <w:r w:rsidRPr="00C91045">
        <w:rPr>
          <w:rStyle w:val="11pt"/>
          <w:rFonts w:eastAsiaTheme="minorHAnsi"/>
          <w:sz w:val="24"/>
          <w:szCs w:val="24"/>
          <w:lang w:val="ru"/>
        </w:rPr>
        <w:t xml:space="preserve"> </w:t>
      </w:r>
      <w:proofErr w:type="spellStart"/>
      <w:r w:rsidRPr="00C91045">
        <w:rPr>
          <w:rStyle w:val="11pt"/>
          <w:rFonts w:eastAsiaTheme="minorHAnsi"/>
          <w:sz w:val="24"/>
          <w:szCs w:val="24"/>
        </w:rPr>
        <w:t>Word</w:t>
      </w:r>
      <w:proofErr w:type="spellEnd"/>
      <w:r w:rsidRPr="00C91045">
        <w:rPr>
          <w:rStyle w:val="11pt"/>
          <w:rFonts w:eastAsiaTheme="minorHAnsi"/>
          <w:sz w:val="24"/>
          <w:szCs w:val="24"/>
        </w:rPr>
        <w:t xml:space="preserve">, </w:t>
      </w:r>
      <w:proofErr w:type="spellStart"/>
      <w:r w:rsidRPr="00C91045">
        <w:rPr>
          <w:rStyle w:val="11pt"/>
          <w:rFonts w:eastAsiaTheme="minorHAnsi"/>
          <w:sz w:val="24"/>
          <w:szCs w:val="24"/>
        </w:rPr>
        <w:t>Power</w:t>
      </w:r>
      <w:proofErr w:type="spellEnd"/>
      <w:r w:rsidRPr="00C91045">
        <w:rPr>
          <w:rStyle w:val="11pt"/>
          <w:rFonts w:eastAsiaTheme="minorHAnsi"/>
          <w:sz w:val="24"/>
          <w:szCs w:val="24"/>
        </w:rPr>
        <w:t xml:space="preserve"> </w:t>
      </w:r>
      <w:proofErr w:type="spellStart"/>
      <w:r w:rsidRPr="00C91045">
        <w:rPr>
          <w:rStyle w:val="11pt"/>
          <w:rFonts w:eastAsiaTheme="minorHAnsi"/>
          <w:sz w:val="24"/>
          <w:szCs w:val="24"/>
        </w:rPr>
        <w:t>Point</w:t>
      </w:r>
      <w:proofErr w:type="spellEnd"/>
      <w:r w:rsidRPr="00C91045">
        <w:rPr>
          <w:rStyle w:val="11pt"/>
          <w:rFonts w:eastAsiaTheme="minorHAnsi"/>
          <w:sz w:val="24"/>
          <w:szCs w:val="24"/>
        </w:rPr>
        <w:t>.</w:t>
      </w:r>
    </w:p>
    <w:p w:rsidR="00C91045" w:rsidRDefault="00C91045" w:rsidP="00C91045">
      <w:pPr>
        <w:pStyle w:val="20"/>
        <w:keepNext/>
        <w:keepLines/>
        <w:shd w:val="clear" w:color="auto" w:fill="auto"/>
        <w:spacing w:before="0" w:after="0" w:line="240" w:lineRule="auto"/>
        <w:ind w:left="20" w:firstLine="400"/>
        <w:jc w:val="center"/>
        <w:rPr>
          <w:b/>
          <w:sz w:val="28"/>
          <w:szCs w:val="28"/>
        </w:rPr>
      </w:pPr>
    </w:p>
    <w:tbl>
      <w:tblPr>
        <w:tblW w:w="1530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1E0" w:firstRow="1" w:lastRow="1" w:firstColumn="1" w:lastColumn="1" w:noHBand="0" w:noVBand="0"/>
      </w:tblPr>
      <w:tblGrid>
        <w:gridCol w:w="709"/>
        <w:gridCol w:w="2693"/>
        <w:gridCol w:w="3402"/>
        <w:gridCol w:w="6096"/>
        <w:gridCol w:w="1134"/>
        <w:gridCol w:w="70"/>
        <w:gridCol w:w="1205"/>
      </w:tblGrid>
      <w:tr w:rsidR="009D3830" w:rsidRPr="006470D5" w:rsidTr="009D3830">
        <w:tc>
          <w:tcPr>
            <w:tcW w:w="709" w:type="dxa"/>
            <w:vMerge w:val="restart"/>
          </w:tcPr>
          <w:p w:rsidR="009D3830" w:rsidRPr="00402049" w:rsidRDefault="009D3830" w:rsidP="0005660F">
            <w:pPr>
              <w:jc w:val="center"/>
            </w:pPr>
            <w:r>
              <w:t>№</w:t>
            </w:r>
          </w:p>
        </w:tc>
        <w:tc>
          <w:tcPr>
            <w:tcW w:w="2693" w:type="dxa"/>
            <w:vMerge w:val="restart"/>
            <w:vAlign w:val="bottom"/>
          </w:tcPr>
          <w:p w:rsidR="009D3830" w:rsidRPr="00402049" w:rsidRDefault="009D3830" w:rsidP="0005660F">
            <w:pPr>
              <w:jc w:val="center"/>
              <w:rPr>
                <w:b/>
              </w:rPr>
            </w:pPr>
            <w:r w:rsidRPr="00402049">
              <w:t>Тема урока</w:t>
            </w:r>
          </w:p>
        </w:tc>
        <w:tc>
          <w:tcPr>
            <w:tcW w:w="3402" w:type="dxa"/>
            <w:vMerge w:val="restart"/>
            <w:vAlign w:val="bottom"/>
          </w:tcPr>
          <w:p w:rsidR="009D3830" w:rsidRPr="00402049" w:rsidRDefault="009D3830" w:rsidP="0005660F">
            <w:pPr>
              <w:jc w:val="center"/>
              <w:rPr>
                <w:b/>
              </w:rPr>
            </w:pPr>
            <w:r w:rsidRPr="00402049">
              <w:t>Предметное содержание</w:t>
            </w:r>
          </w:p>
        </w:tc>
        <w:tc>
          <w:tcPr>
            <w:tcW w:w="6096" w:type="dxa"/>
            <w:vMerge w:val="restart"/>
            <w:vAlign w:val="bottom"/>
          </w:tcPr>
          <w:p w:rsidR="009D3830" w:rsidRPr="00402049" w:rsidRDefault="009D3830" w:rsidP="00C91045">
            <w:pPr>
              <w:jc w:val="center"/>
            </w:pPr>
            <w:r w:rsidRPr="00402049">
              <w:t>Характеристика деятельности учащихся</w:t>
            </w:r>
          </w:p>
          <w:p w:rsidR="009D3830" w:rsidRPr="00402049" w:rsidRDefault="009D3830" w:rsidP="00C91045">
            <w:pPr>
              <w:jc w:val="center"/>
              <w:rPr>
                <w:b/>
              </w:rPr>
            </w:pPr>
            <w:r w:rsidRPr="00402049">
              <w:t>или виды учебной деятельности (УУД)</w:t>
            </w:r>
          </w:p>
        </w:tc>
        <w:tc>
          <w:tcPr>
            <w:tcW w:w="2409" w:type="dxa"/>
            <w:gridSpan w:val="3"/>
          </w:tcPr>
          <w:p w:rsidR="009D3830" w:rsidRPr="00402049" w:rsidRDefault="009D3830" w:rsidP="0005660F">
            <w:pPr>
              <w:jc w:val="center"/>
            </w:pPr>
            <w:r w:rsidRPr="00402049">
              <w:t>дата</w:t>
            </w:r>
          </w:p>
        </w:tc>
      </w:tr>
      <w:tr w:rsidR="009D3830" w:rsidRPr="006470D5" w:rsidTr="009D3830">
        <w:tc>
          <w:tcPr>
            <w:tcW w:w="709" w:type="dxa"/>
            <w:vMerge/>
          </w:tcPr>
          <w:p w:rsidR="009D3830" w:rsidRPr="00771BA9" w:rsidRDefault="009D3830" w:rsidP="0005660F">
            <w:pPr>
              <w:jc w:val="center"/>
              <w:rPr>
                <w:b/>
                <w:sz w:val="28"/>
                <w:szCs w:val="28"/>
                <w:lang w:val="en-US"/>
              </w:rPr>
            </w:pPr>
          </w:p>
        </w:tc>
        <w:tc>
          <w:tcPr>
            <w:tcW w:w="2693" w:type="dxa"/>
            <w:vMerge/>
            <w:vAlign w:val="bottom"/>
          </w:tcPr>
          <w:p w:rsidR="009D3830" w:rsidRPr="00771BA9" w:rsidRDefault="009D3830" w:rsidP="0005660F">
            <w:pPr>
              <w:jc w:val="center"/>
              <w:rPr>
                <w:b/>
                <w:sz w:val="28"/>
                <w:szCs w:val="28"/>
                <w:lang w:val="en-US"/>
              </w:rPr>
            </w:pPr>
          </w:p>
        </w:tc>
        <w:tc>
          <w:tcPr>
            <w:tcW w:w="3402" w:type="dxa"/>
            <w:vMerge/>
            <w:vAlign w:val="bottom"/>
          </w:tcPr>
          <w:p w:rsidR="009D3830" w:rsidRPr="00771BA9" w:rsidRDefault="009D3830" w:rsidP="0005660F">
            <w:pPr>
              <w:jc w:val="center"/>
              <w:rPr>
                <w:b/>
                <w:sz w:val="28"/>
                <w:szCs w:val="28"/>
                <w:lang w:val="en-US"/>
              </w:rPr>
            </w:pPr>
          </w:p>
        </w:tc>
        <w:tc>
          <w:tcPr>
            <w:tcW w:w="6096" w:type="dxa"/>
            <w:vMerge/>
            <w:vAlign w:val="bottom"/>
          </w:tcPr>
          <w:p w:rsidR="009D3830" w:rsidRPr="00C91045" w:rsidRDefault="009D3830" w:rsidP="00C91045">
            <w:pPr>
              <w:jc w:val="center"/>
              <w:rPr>
                <w:b/>
                <w:sz w:val="28"/>
                <w:szCs w:val="28"/>
              </w:rPr>
            </w:pPr>
          </w:p>
        </w:tc>
        <w:tc>
          <w:tcPr>
            <w:tcW w:w="1134" w:type="dxa"/>
          </w:tcPr>
          <w:p w:rsidR="009D3830" w:rsidRPr="00402049" w:rsidRDefault="009D3830" w:rsidP="0005660F">
            <w:pPr>
              <w:jc w:val="center"/>
            </w:pPr>
            <w:r w:rsidRPr="00402049">
              <w:t>план</w:t>
            </w:r>
          </w:p>
        </w:tc>
        <w:tc>
          <w:tcPr>
            <w:tcW w:w="1275" w:type="dxa"/>
            <w:gridSpan w:val="2"/>
          </w:tcPr>
          <w:p w:rsidR="009D3830" w:rsidRPr="00402049" w:rsidRDefault="009D3830" w:rsidP="0005660F">
            <w:pPr>
              <w:jc w:val="center"/>
            </w:pPr>
            <w:r w:rsidRPr="00402049">
              <w:t>факт.</w:t>
            </w:r>
          </w:p>
        </w:tc>
      </w:tr>
      <w:tr w:rsidR="009D3830" w:rsidRPr="006470D5" w:rsidTr="009D3830">
        <w:tc>
          <w:tcPr>
            <w:tcW w:w="15309" w:type="dxa"/>
            <w:gridSpan w:val="7"/>
          </w:tcPr>
          <w:p w:rsidR="009D3830" w:rsidRDefault="009D3830" w:rsidP="0005660F">
            <w:pPr>
              <w:jc w:val="center"/>
            </w:pPr>
            <w:r w:rsidRPr="00532783">
              <w:t xml:space="preserve">Раздел 1. Общекультурные и </w:t>
            </w:r>
            <w:proofErr w:type="spellStart"/>
            <w:r w:rsidRPr="00532783">
              <w:t>общетрудовые</w:t>
            </w:r>
            <w:proofErr w:type="spellEnd"/>
            <w:r w:rsidRPr="00532783">
              <w:t xml:space="preserve"> компетенции.</w:t>
            </w:r>
            <w:r>
              <w:t xml:space="preserve"> </w:t>
            </w:r>
          </w:p>
          <w:p w:rsidR="009D3830" w:rsidRPr="00532783" w:rsidRDefault="009D3830" w:rsidP="0005660F">
            <w:pPr>
              <w:jc w:val="center"/>
            </w:pPr>
            <w:r w:rsidRPr="00532783">
              <w:t>Основы культуры труда, сам</w:t>
            </w:r>
            <w:r w:rsidR="00D30FB4">
              <w:t>ообслуживание (20</w:t>
            </w:r>
            <w:r w:rsidRPr="00532783">
              <w:t xml:space="preserve"> ч)</w:t>
            </w:r>
          </w:p>
        </w:tc>
      </w:tr>
      <w:tr w:rsidR="009D3830" w:rsidRPr="006470D5" w:rsidTr="009D3830">
        <w:tc>
          <w:tcPr>
            <w:tcW w:w="709" w:type="dxa"/>
          </w:tcPr>
          <w:p w:rsidR="009D3830" w:rsidRPr="00532783" w:rsidRDefault="009D3830" w:rsidP="0005660F">
            <w:pPr>
              <w:jc w:val="both"/>
            </w:pPr>
            <w:r>
              <w:t>1-2</w:t>
            </w:r>
          </w:p>
        </w:tc>
        <w:tc>
          <w:tcPr>
            <w:tcW w:w="2693" w:type="dxa"/>
          </w:tcPr>
          <w:p w:rsidR="009D3830" w:rsidRPr="00532783" w:rsidRDefault="009D3830" w:rsidP="0005660F">
            <w:pPr>
              <w:jc w:val="both"/>
            </w:pPr>
            <w:r w:rsidRPr="00532783">
              <w:t>Тема 1. Рукотворный мир как результат труда чело</w:t>
            </w:r>
            <w:r>
              <w:t>века (2</w:t>
            </w:r>
            <w:r w:rsidRPr="00532783">
              <w:t xml:space="preserve"> ч)</w:t>
            </w:r>
          </w:p>
        </w:tc>
        <w:tc>
          <w:tcPr>
            <w:tcW w:w="3402" w:type="dxa"/>
          </w:tcPr>
          <w:p w:rsidR="009D3830" w:rsidRPr="00532783" w:rsidRDefault="009D3830" w:rsidP="0005660F">
            <w:pPr>
              <w:jc w:val="both"/>
            </w:pPr>
            <w:r w:rsidRPr="00532783">
              <w:t>Человек — творец и созидатель, создатель духовно</w:t>
            </w:r>
            <w:r>
              <w:t>-</w:t>
            </w:r>
            <w:r w:rsidRPr="00532783">
              <w:t xml:space="preserve">культурной и материальной среды. </w:t>
            </w:r>
            <w:proofErr w:type="spellStart"/>
            <w:r w:rsidRPr="00532783">
              <w:t>Техни</w:t>
            </w:r>
            <w:r>
              <w:t>-</w:t>
            </w:r>
            <w:r w:rsidRPr="00532783">
              <w:lastRenderedPageBreak/>
              <w:t>ческие</w:t>
            </w:r>
            <w:proofErr w:type="spellEnd"/>
            <w:r w:rsidRPr="00532783">
              <w:t xml:space="preserve"> достижения ХХ — начала ХХI в.</w:t>
            </w:r>
          </w:p>
        </w:tc>
        <w:tc>
          <w:tcPr>
            <w:tcW w:w="6096" w:type="dxa"/>
            <w:vMerge w:val="restart"/>
          </w:tcPr>
          <w:p w:rsidR="009D3830" w:rsidRPr="00771BA9" w:rsidRDefault="009D3830" w:rsidP="0005660F">
            <w:pPr>
              <w:jc w:val="both"/>
              <w:rPr>
                <w:i/>
              </w:rPr>
            </w:pPr>
            <w:r w:rsidRPr="00771BA9">
              <w:rPr>
                <w:i/>
              </w:rPr>
              <w:lastRenderedPageBreak/>
              <w:t>Под руководством учителя:</w:t>
            </w:r>
          </w:p>
          <w:p w:rsidR="009D3830" w:rsidRDefault="009D3830" w:rsidP="0005660F">
            <w:pPr>
              <w:jc w:val="both"/>
            </w:pPr>
            <w:r w:rsidRPr="00532783">
              <w:t xml:space="preserve">— коллективно </w:t>
            </w:r>
            <w:r w:rsidRPr="00771BA9">
              <w:rPr>
                <w:i/>
              </w:rPr>
              <w:t>разрабатывать</w:t>
            </w:r>
            <w:r w:rsidRPr="00532783">
              <w:t xml:space="preserve"> несложные тематические проек</w:t>
            </w:r>
            <w:r>
              <w:t xml:space="preserve">ты </w:t>
            </w:r>
            <w:r w:rsidRPr="00532783">
              <w:t>и самостоятельно их реализовывать.</w:t>
            </w:r>
          </w:p>
          <w:p w:rsidR="009D3830" w:rsidRPr="00771BA9" w:rsidRDefault="009D3830" w:rsidP="0005660F">
            <w:pPr>
              <w:jc w:val="both"/>
              <w:rPr>
                <w:i/>
              </w:rPr>
            </w:pPr>
            <w:r w:rsidRPr="00771BA9">
              <w:rPr>
                <w:i/>
              </w:rPr>
              <w:lastRenderedPageBreak/>
              <w:t>Самостоятельно:</w:t>
            </w:r>
          </w:p>
          <w:p w:rsidR="009D3830" w:rsidRDefault="009D3830" w:rsidP="0005660F">
            <w:pPr>
              <w:jc w:val="both"/>
            </w:pPr>
            <w:r w:rsidRPr="00532783">
              <w:t xml:space="preserve">— </w:t>
            </w:r>
            <w:r w:rsidRPr="00771BA9">
              <w:rPr>
                <w:i/>
              </w:rPr>
              <w:t>проводить</w:t>
            </w:r>
            <w:r w:rsidRPr="00532783">
              <w:t xml:space="preserve"> доступные исследования новых мате</w:t>
            </w:r>
            <w:r>
              <w:t>-</w:t>
            </w:r>
            <w:r w:rsidRPr="00532783">
              <w:t>риалов, конструкций с целью дальнейшего их использования в собственной художественно-</w:t>
            </w:r>
            <w:proofErr w:type="spellStart"/>
            <w:r w:rsidRPr="00532783">
              <w:t>твор</w:t>
            </w:r>
            <w:proofErr w:type="spellEnd"/>
            <w:r>
              <w:t>-</w:t>
            </w:r>
            <w:r w:rsidRPr="00532783">
              <w:t>ческой деятельности;</w:t>
            </w:r>
          </w:p>
          <w:p w:rsidR="009D3830" w:rsidRDefault="009D3830" w:rsidP="0005660F">
            <w:pPr>
              <w:jc w:val="both"/>
            </w:pPr>
            <w:r w:rsidRPr="00532783">
              <w:t xml:space="preserve">— </w:t>
            </w:r>
            <w:r w:rsidRPr="00771BA9">
              <w:rPr>
                <w:i/>
              </w:rPr>
              <w:t>анализировать</w:t>
            </w:r>
            <w:r w:rsidRPr="00532783">
              <w:t xml:space="preserve"> доступные задания: понимать поставленную цель, отделять известное от </w:t>
            </w:r>
            <w:proofErr w:type="spellStart"/>
            <w:r w:rsidRPr="00532783">
              <w:t>неизвест</w:t>
            </w:r>
            <w:r>
              <w:t>-</w:t>
            </w:r>
            <w:r w:rsidRPr="00532783">
              <w:t>ного</w:t>
            </w:r>
            <w:proofErr w:type="spellEnd"/>
            <w:r w:rsidRPr="00532783">
              <w:t>, прогнозировать получение практических ре</w:t>
            </w:r>
            <w:r>
              <w:t>-</w:t>
            </w:r>
            <w:proofErr w:type="spellStart"/>
            <w:r w:rsidRPr="00532783">
              <w:t>зультатов</w:t>
            </w:r>
            <w:proofErr w:type="spellEnd"/>
            <w:r w:rsidRPr="00532783">
              <w:t xml:space="preserve"> в зависимости от характера выполняемых действий, находить и использо</w:t>
            </w:r>
            <w:r>
              <w:t xml:space="preserve">вать </w:t>
            </w:r>
            <w:r w:rsidRPr="00532783">
              <w:t>в соответствии с этим оптимальные средства и способы работы;</w:t>
            </w:r>
          </w:p>
          <w:p w:rsidR="009D3830" w:rsidRDefault="009D3830" w:rsidP="0005660F">
            <w:pPr>
              <w:jc w:val="both"/>
            </w:pPr>
            <w:r w:rsidRPr="00532783">
              <w:t xml:space="preserve">— </w:t>
            </w:r>
            <w:r w:rsidRPr="00771BA9">
              <w:rPr>
                <w:i/>
              </w:rPr>
              <w:t>искать, отбирать</w:t>
            </w:r>
            <w:r w:rsidRPr="00532783">
              <w:t xml:space="preserve"> и </w:t>
            </w:r>
            <w:r w:rsidRPr="00771BA9">
              <w:rPr>
                <w:i/>
              </w:rPr>
              <w:t>использовать</w:t>
            </w:r>
            <w:r w:rsidRPr="00532783">
              <w:t xml:space="preserve"> необходимую информацию для выполнения предложенного задания;</w:t>
            </w:r>
          </w:p>
          <w:p w:rsidR="009D3830" w:rsidRDefault="009D3830" w:rsidP="0005660F">
            <w:pPr>
              <w:jc w:val="both"/>
            </w:pPr>
            <w:r w:rsidRPr="00532783">
              <w:t xml:space="preserve">— </w:t>
            </w:r>
            <w:r w:rsidRPr="00771BA9">
              <w:rPr>
                <w:i/>
              </w:rPr>
              <w:t>планировать</w:t>
            </w:r>
            <w:r w:rsidRPr="00532783">
              <w:t xml:space="preserve"> предстоящую доступную </w:t>
            </w:r>
            <w:proofErr w:type="spellStart"/>
            <w:r w:rsidRPr="00532783">
              <w:t>практи</w:t>
            </w:r>
            <w:r>
              <w:t>-</w:t>
            </w:r>
            <w:r w:rsidRPr="00532783">
              <w:t>ческую</w:t>
            </w:r>
            <w:proofErr w:type="spellEnd"/>
            <w:r w:rsidRPr="00532783">
              <w:t xml:space="preserve"> деятельность в соответствии с её целью, за</w:t>
            </w:r>
            <w:r>
              <w:t>-</w:t>
            </w:r>
            <w:r w:rsidRPr="00532783">
              <w:t xml:space="preserve">дачами, особенностями выполняемого задания, </w:t>
            </w:r>
            <w:proofErr w:type="spellStart"/>
            <w:r w:rsidRPr="00532783">
              <w:t>отби</w:t>
            </w:r>
            <w:proofErr w:type="spellEnd"/>
            <w:r>
              <w:t>-</w:t>
            </w:r>
            <w:r w:rsidRPr="00532783">
              <w:t xml:space="preserve">рать оптимальные способы его </w:t>
            </w:r>
            <w:r>
              <w:t>выполне</w:t>
            </w:r>
            <w:r w:rsidRPr="00532783">
              <w:t>ния;</w:t>
            </w:r>
          </w:p>
          <w:p w:rsidR="009D3830" w:rsidRDefault="009D3830" w:rsidP="0005660F">
            <w:pPr>
              <w:jc w:val="both"/>
            </w:pPr>
            <w:r w:rsidRPr="00532783">
              <w:t xml:space="preserve">— </w:t>
            </w:r>
            <w:r w:rsidRPr="00771BA9">
              <w:rPr>
                <w:i/>
              </w:rPr>
              <w:t>организовывать</w:t>
            </w:r>
            <w:r w:rsidRPr="00532783">
              <w:t xml:space="preserve"> свою деятельность, соблюдать приёмы безопасного и рационального труда; работать в малых группах, осуществлять сотрудничество, исполнять разные социальные роли, участвовать в коллективном обсуждении, продуктивно </w:t>
            </w:r>
            <w:proofErr w:type="spellStart"/>
            <w:r w:rsidRPr="00532783">
              <w:t>взаимодей</w:t>
            </w:r>
            <w:r>
              <w:t>-</w:t>
            </w:r>
            <w:r w:rsidRPr="00532783">
              <w:t>ствовать</w:t>
            </w:r>
            <w:proofErr w:type="spellEnd"/>
            <w:r>
              <w:t xml:space="preserve"> </w:t>
            </w:r>
            <w:r w:rsidRPr="00532783">
              <w:t>и сотрудничать со сверстника</w:t>
            </w:r>
            <w:r>
              <w:t xml:space="preserve">ми </w:t>
            </w:r>
            <w:r w:rsidRPr="00532783">
              <w:t>и взрослыми;</w:t>
            </w:r>
          </w:p>
          <w:p w:rsidR="009D3830" w:rsidRDefault="009D3830" w:rsidP="0005660F">
            <w:pPr>
              <w:jc w:val="both"/>
            </w:pPr>
            <w:r>
              <w:t xml:space="preserve">— </w:t>
            </w:r>
            <w:r w:rsidRPr="00771BA9">
              <w:rPr>
                <w:i/>
              </w:rPr>
              <w:t>искать</w:t>
            </w:r>
            <w:r w:rsidRPr="00532783">
              <w:t xml:space="preserve"> наиболее целесообразные способы решения задач прикладного характера в зависимости от цели и конкретных условий работы;</w:t>
            </w:r>
          </w:p>
          <w:p w:rsidR="009D3830" w:rsidRDefault="009D3830" w:rsidP="0005660F">
            <w:pPr>
              <w:jc w:val="both"/>
            </w:pPr>
            <w:r w:rsidRPr="00532783">
              <w:t xml:space="preserve">— </w:t>
            </w:r>
            <w:r w:rsidRPr="00771BA9">
              <w:rPr>
                <w:i/>
              </w:rPr>
              <w:t>оценивать</w:t>
            </w:r>
            <w:r w:rsidRPr="00532783">
              <w:t xml:space="preserve"> результат своей деятельности;</w:t>
            </w:r>
          </w:p>
          <w:p w:rsidR="009D3830" w:rsidRPr="00532783" w:rsidRDefault="009D3830" w:rsidP="0005660F">
            <w:pPr>
              <w:jc w:val="both"/>
            </w:pPr>
            <w:r w:rsidRPr="00532783">
              <w:t xml:space="preserve">— </w:t>
            </w:r>
            <w:r w:rsidRPr="00771BA9">
              <w:rPr>
                <w:i/>
              </w:rPr>
              <w:t>обобщать</w:t>
            </w:r>
            <w:r w:rsidRPr="00532783">
              <w:t xml:space="preserve"> то новое, что освоено</w:t>
            </w:r>
          </w:p>
        </w:tc>
        <w:tc>
          <w:tcPr>
            <w:tcW w:w="1134" w:type="dxa"/>
          </w:tcPr>
          <w:p w:rsidR="009D3830" w:rsidRPr="00771BA9" w:rsidRDefault="009D3830" w:rsidP="0005660F">
            <w:pPr>
              <w:jc w:val="both"/>
              <w:rPr>
                <w:i/>
              </w:rPr>
            </w:pPr>
          </w:p>
        </w:tc>
        <w:tc>
          <w:tcPr>
            <w:tcW w:w="1275" w:type="dxa"/>
            <w:gridSpan w:val="2"/>
          </w:tcPr>
          <w:p w:rsidR="009D3830" w:rsidRPr="00771BA9" w:rsidRDefault="009D3830" w:rsidP="0005660F">
            <w:pPr>
              <w:jc w:val="both"/>
              <w:rPr>
                <w:i/>
              </w:rPr>
            </w:pPr>
          </w:p>
        </w:tc>
      </w:tr>
      <w:tr w:rsidR="009D3830" w:rsidRPr="006470D5" w:rsidTr="009D3830">
        <w:tc>
          <w:tcPr>
            <w:tcW w:w="709" w:type="dxa"/>
          </w:tcPr>
          <w:p w:rsidR="009D3830" w:rsidRPr="00532783" w:rsidRDefault="009D3830" w:rsidP="0005660F">
            <w:pPr>
              <w:jc w:val="both"/>
            </w:pPr>
            <w:r>
              <w:lastRenderedPageBreak/>
              <w:t>3-4</w:t>
            </w:r>
          </w:p>
        </w:tc>
        <w:tc>
          <w:tcPr>
            <w:tcW w:w="2693" w:type="dxa"/>
          </w:tcPr>
          <w:p w:rsidR="009D3830" w:rsidRPr="00532783" w:rsidRDefault="009D3830" w:rsidP="0005660F">
            <w:pPr>
              <w:jc w:val="both"/>
            </w:pPr>
            <w:r w:rsidRPr="00532783">
              <w:t>Тема 2. Трудовая деятельность в жизни челов</w:t>
            </w:r>
            <w:r>
              <w:t>ека. Основы культуры труда (2</w:t>
            </w:r>
            <w:r w:rsidRPr="00532783">
              <w:t>ч)</w:t>
            </w:r>
          </w:p>
        </w:tc>
        <w:tc>
          <w:tcPr>
            <w:tcW w:w="3402" w:type="dxa"/>
          </w:tcPr>
          <w:p w:rsidR="009D3830" w:rsidRPr="00532783" w:rsidRDefault="009D3830" w:rsidP="0005660F">
            <w:pPr>
              <w:jc w:val="both"/>
            </w:pPr>
            <w:r w:rsidRPr="00532783">
              <w:t xml:space="preserve">Человек — созидатель, </w:t>
            </w:r>
            <w:proofErr w:type="spellStart"/>
            <w:r w:rsidRPr="00532783">
              <w:t>изобрета</w:t>
            </w:r>
            <w:r>
              <w:t>-</w:t>
            </w:r>
            <w:r w:rsidRPr="00532783">
              <w:t>тель</w:t>
            </w:r>
            <w:proofErr w:type="spellEnd"/>
            <w:r w:rsidRPr="00532783">
              <w:t xml:space="preserve">. Профессии ХХ в. </w:t>
            </w:r>
            <w:proofErr w:type="spellStart"/>
            <w:r w:rsidRPr="00532783">
              <w:t>Совре</w:t>
            </w:r>
            <w:r>
              <w:t>-</w:t>
            </w:r>
            <w:r w:rsidRPr="00532783">
              <w:t>менные</w:t>
            </w:r>
            <w:proofErr w:type="spellEnd"/>
            <w:r w:rsidRPr="00532783">
              <w:t xml:space="preserve"> профессии</w:t>
            </w:r>
          </w:p>
        </w:tc>
        <w:tc>
          <w:tcPr>
            <w:tcW w:w="6096" w:type="dxa"/>
            <w:vMerge/>
          </w:tcPr>
          <w:p w:rsidR="009D3830" w:rsidRPr="006470D5" w:rsidRDefault="009D3830" w:rsidP="0005660F"/>
        </w:tc>
        <w:tc>
          <w:tcPr>
            <w:tcW w:w="1134" w:type="dxa"/>
          </w:tcPr>
          <w:p w:rsidR="009D3830" w:rsidRPr="006470D5" w:rsidRDefault="009D3830" w:rsidP="0005660F"/>
        </w:tc>
        <w:tc>
          <w:tcPr>
            <w:tcW w:w="1275" w:type="dxa"/>
            <w:gridSpan w:val="2"/>
          </w:tcPr>
          <w:p w:rsidR="009D3830" w:rsidRPr="006470D5" w:rsidRDefault="009D3830" w:rsidP="0005660F"/>
        </w:tc>
      </w:tr>
      <w:tr w:rsidR="009D3830" w:rsidRPr="006470D5" w:rsidTr="009D3830">
        <w:tc>
          <w:tcPr>
            <w:tcW w:w="709" w:type="dxa"/>
          </w:tcPr>
          <w:p w:rsidR="009D3830" w:rsidRPr="00532783" w:rsidRDefault="009D3830" w:rsidP="0005660F">
            <w:pPr>
              <w:jc w:val="both"/>
            </w:pPr>
            <w:r>
              <w:t>5-6</w:t>
            </w:r>
          </w:p>
        </w:tc>
        <w:tc>
          <w:tcPr>
            <w:tcW w:w="2693" w:type="dxa"/>
          </w:tcPr>
          <w:p w:rsidR="009D3830" w:rsidRPr="00532783" w:rsidRDefault="009D3830" w:rsidP="0005660F">
            <w:pPr>
              <w:jc w:val="both"/>
            </w:pPr>
            <w:r w:rsidRPr="00532783">
              <w:t>Тема 3. Природа в художественно-практич</w:t>
            </w:r>
            <w:r>
              <w:t>еской деятельности человека (2</w:t>
            </w:r>
            <w:r w:rsidRPr="00532783">
              <w:t xml:space="preserve"> ч)</w:t>
            </w:r>
          </w:p>
        </w:tc>
        <w:tc>
          <w:tcPr>
            <w:tcW w:w="3402" w:type="dxa"/>
          </w:tcPr>
          <w:p w:rsidR="009D3830" w:rsidRDefault="009D3830" w:rsidP="0005660F">
            <w:pPr>
              <w:jc w:val="both"/>
            </w:pPr>
            <w:r w:rsidRPr="00532783">
              <w:t>Гармония предметного мира и природы, её отражение в народном быту и творчестве.</w:t>
            </w:r>
          </w:p>
          <w:p w:rsidR="009D3830" w:rsidRPr="00532783" w:rsidRDefault="009D3830" w:rsidP="0005660F">
            <w:pPr>
              <w:jc w:val="both"/>
            </w:pPr>
            <w:r w:rsidRPr="00532783">
              <w:t xml:space="preserve">Использование форм и образов природы в создании предметной среды (в лепке, аппликации, </w:t>
            </w:r>
            <w:proofErr w:type="spellStart"/>
            <w:r w:rsidRPr="00532783">
              <w:t>мо</w:t>
            </w:r>
            <w:proofErr w:type="spellEnd"/>
            <w:r>
              <w:t>-</w:t>
            </w:r>
            <w:r w:rsidRPr="00532783">
              <w:t>заике и пр.)</w:t>
            </w:r>
          </w:p>
        </w:tc>
        <w:tc>
          <w:tcPr>
            <w:tcW w:w="6096" w:type="dxa"/>
            <w:vMerge/>
          </w:tcPr>
          <w:p w:rsidR="009D3830" w:rsidRPr="006470D5" w:rsidRDefault="009D3830" w:rsidP="0005660F"/>
        </w:tc>
        <w:tc>
          <w:tcPr>
            <w:tcW w:w="1134" w:type="dxa"/>
          </w:tcPr>
          <w:p w:rsidR="009D3830" w:rsidRPr="006470D5" w:rsidRDefault="009D3830" w:rsidP="0005660F"/>
        </w:tc>
        <w:tc>
          <w:tcPr>
            <w:tcW w:w="1275" w:type="dxa"/>
            <w:gridSpan w:val="2"/>
          </w:tcPr>
          <w:p w:rsidR="009D3830" w:rsidRPr="006470D5" w:rsidRDefault="009D3830" w:rsidP="0005660F"/>
        </w:tc>
      </w:tr>
      <w:tr w:rsidR="009D3830" w:rsidRPr="006470D5" w:rsidTr="009D3830">
        <w:tc>
          <w:tcPr>
            <w:tcW w:w="709" w:type="dxa"/>
          </w:tcPr>
          <w:p w:rsidR="009D3830" w:rsidRPr="00532783" w:rsidRDefault="009D3830" w:rsidP="0005660F">
            <w:pPr>
              <w:jc w:val="both"/>
            </w:pPr>
            <w:r>
              <w:t>7-10</w:t>
            </w:r>
          </w:p>
        </w:tc>
        <w:tc>
          <w:tcPr>
            <w:tcW w:w="2693" w:type="dxa"/>
          </w:tcPr>
          <w:p w:rsidR="009D3830" w:rsidRPr="00532783" w:rsidRDefault="009D3830" w:rsidP="0005660F">
            <w:pPr>
              <w:jc w:val="both"/>
            </w:pPr>
            <w:r w:rsidRPr="00532783">
              <w:t>Тема 4. Природа и техни</w:t>
            </w:r>
            <w:r>
              <w:t>ческая среда (4</w:t>
            </w:r>
            <w:r w:rsidRPr="00532783">
              <w:t xml:space="preserve"> ч)</w:t>
            </w:r>
          </w:p>
        </w:tc>
        <w:tc>
          <w:tcPr>
            <w:tcW w:w="3402" w:type="dxa"/>
          </w:tcPr>
          <w:p w:rsidR="009D3830" w:rsidRDefault="009D3830" w:rsidP="0005660F">
            <w:pPr>
              <w:jc w:val="both"/>
            </w:pPr>
            <w:r w:rsidRPr="00532783">
              <w:t xml:space="preserve">Человек — наблюдатель и </w:t>
            </w:r>
            <w:proofErr w:type="spellStart"/>
            <w:r w:rsidRPr="00532783">
              <w:t>изобре</w:t>
            </w:r>
            <w:r>
              <w:t>-</w:t>
            </w:r>
            <w:r w:rsidRPr="00532783">
              <w:t>татель</w:t>
            </w:r>
            <w:proofErr w:type="spellEnd"/>
            <w:r w:rsidRPr="00532783">
              <w:t>.</w:t>
            </w:r>
          </w:p>
          <w:p w:rsidR="009D3830" w:rsidRDefault="009D3830" w:rsidP="0005660F">
            <w:pPr>
              <w:jc w:val="both"/>
            </w:pPr>
            <w:r w:rsidRPr="00532783">
              <w:t>Выражение связи челове</w:t>
            </w:r>
            <w:r>
              <w:t xml:space="preserve">ка </w:t>
            </w:r>
            <w:r w:rsidRPr="00532783">
              <w:t>и при</w:t>
            </w:r>
            <w:r>
              <w:t>-</w:t>
            </w:r>
            <w:r w:rsidRPr="00532783">
              <w:t>роды (элементы биони</w:t>
            </w:r>
            <w:r>
              <w:t>ки).</w:t>
            </w:r>
          </w:p>
          <w:p w:rsidR="009D3830" w:rsidRDefault="009D3830" w:rsidP="0005660F">
            <w:pPr>
              <w:jc w:val="both"/>
            </w:pPr>
            <w:r w:rsidRPr="00532783">
              <w:t xml:space="preserve">Машины и механизмы — </w:t>
            </w:r>
            <w:proofErr w:type="spellStart"/>
            <w:r w:rsidRPr="00532783">
              <w:t>помощ</w:t>
            </w:r>
            <w:r>
              <w:t>-</w:t>
            </w:r>
            <w:r w:rsidRPr="00532783">
              <w:t>ники</w:t>
            </w:r>
            <w:proofErr w:type="spellEnd"/>
            <w:r w:rsidRPr="00532783">
              <w:t xml:space="preserve"> человека, их назначение, характерные особенности кон</w:t>
            </w:r>
            <w:r>
              <w:t>-</w:t>
            </w:r>
            <w:proofErr w:type="spellStart"/>
            <w:r w:rsidRPr="00532783">
              <w:t>струкций</w:t>
            </w:r>
            <w:proofErr w:type="spellEnd"/>
            <w:r w:rsidRPr="00532783">
              <w:t>.</w:t>
            </w:r>
          </w:p>
          <w:p w:rsidR="009D3830" w:rsidRDefault="009D3830" w:rsidP="0005660F">
            <w:pPr>
              <w:jc w:val="both"/>
            </w:pPr>
            <w:r w:rsidRPr="00532783">
              <w:t>Человек в информационной среде (мир звуков и образов, компьютер и его возможности).</w:t>
            </w:r>
          </w:p>
          <w:p w:rsidR="009D3830" w:rsidRDefault="009D3830" w:rsidP="0005660F">
            <w:pPr>
              <w:jc w:val="both"/>
            </w:pPr>
            <w:r w:rsidRPr="00532783">
              <w:t>Проблемы экологии.</w:t>
            </w:r>
          </w:p>
          <w:p w:rsidR="009D3830" w:rsidRPr="00532783" w:rsidRDefault="009D3830" w:rsidP="0005660F">
            <w:pPr>
              <w:jc w:val="both"/>
            </w:pPr>
            <w:r w:rsidRPr="00532783">
              <w:t>Дизайн в художествен</w:t>
            </w:r>
            <w:r>
              <w:t xml:space="preserve">ной </w:t>
            </w:r>
            <w:r w:rsidRPr="00532783">
              <w:t>и тех</w:t>
            </w:r>
            <w:r>
              <w:t>-</w:t>
            </w:r>
            <w:proofErr w:type="spellStart"/>
            <w:r w:rsidRPr="00532783">
              <w:t>нической</w:t>
            </w:r>
            <w:proofErr w:type="spellEnd"/>
            <w:r w:rsidRPr="00532783">
              <w:t xml:space="preserve"> деятельности человека (единство формы, функции, </w:t>
            </w:r>
            <w:proofErr w:type="spellStart"/>
            <w:r w:rsidRPr="00532783">
              <w:t>офор</w:t>
            </w:r>
            <w:proofErr w:type="spellEnd"/>
            <w:r>
              <w:t>-</w:t>
            </w:r>
            <w:r w:rsidRPr="00532783">
              <w:t>мления, стилевая гармония)</w:t>
            </w:r>
          </w:p>
        </w:tc>
        <w:tc>
          <w:tcPr>
            <w:tcW w:w="6096" w:type="dxa"/>
            <w:vMerge/>
          </w:tcPr>
          <w:p w:rsidR="009D3830" w:rsidRPr="006470D5" w:rsidRDefault="009D3830" w:rsidP="0005660F"/>
        </w:tc>
        <w:tc>
          <w:tcPr>
            <w:tcW w:w="1134" w:type="dxa"/>
          </w:tcPr>
          <w:p w:rsidR="009D3830" w:rsidRPr="006470D5" w:rsidRDefault="009D3830" w:rsidP="0005660F"/>
        </w:tc>
        <w:tc>
          <w:tcPr>
            <w:tcW w:w="1275" w:type="dxa"/>
            <w:gridSpan w:val="2"/>
          </w:tcPr>
          <w:p w:rsidR="009D3830" w:rsidRPr="006470D5" w:rsidRDefault="009D3830" w:rsidP="0005660F"/>
        </w:tc>
      </w:tr>
      <w:tr w:rsidR="009D3830" w:rsidRPr="006470D5" w:rsidTr="009D3830">
        <w:tc>
          <w:tcPr>
            <w:tcW w:w="709" w:type="dxa"/>
          </w:tcPr>
          <w:p w:rsidR="009D3830" w:rsidRPr="00532783" w:rsidRDefault="009D3830" w:rsidP="0005660F">
            <w:pPr>
              <w:jc w:val="both"/>
            </w:pPr>
            <w:r>
              <w:lastRenderedPageBreak/>
              <w:t>11-14</w:t>
            </w:r>
          </w:p>
        </w:tc>
        <w:tc>
          <w:tcPr>
            <w:tcW w:w="2693" w:type="dxa"/>
          </w:tcPr>
          <w:p w:rsidR="009D3830" w:rsidRPr="00532783" w:rsidRDefault="009D3830" w:rsidP="0005660F">
            <w:pPr>
              <w:jc w:val="both"/>
            </w:pPr>
            <w:r w:rsidRPr="00532783">
              <w:t>Тема 5. Дом и семья.</w:t>
            </w:r>
            <w:r>
              <w:t xml:space="preserve"> </w:t>
            </w:r>
            <w:r w:rsidRPr="00532783">
              <w:t>Самообслужива</w:t>
            </w:r>
            <w:r>
              <w:t>ние (4</w:t>
            </w:r>
            <w:r w:rsidRPr="00532783">
              <w:t xml:space="preserve"> ч)</w:t>
            </w:r>
          </w:p>
        </w:tc>
        <w:tc>
          <w:tcPr>
            <w:tcW w:w="3402" w:type="dxa"/>
          </w:tcPr>
          <w:p w:rsidR="009D3830" w:rsidRDefault="009D3830" w:rsidP="0005660F">
            <w:pPr>
              <w:jc w:val="both"/>
            </w:pPr>
            <w:r w:rsidRPr="00532783">
              <w:t>Декоративное оформление куль</w:t>
            </w:r>
            <w:r>
              <w:t>-</w:t>
            </w:r>
            <w:proofErr w:type="spellStart"/>
            <w:r w:rsidRPr="00532783">
              <w:t>турно</w:t>
            </w:r>
            <w:proofErr w:type="spellEnd"/>
            <w:r w:rsidRPr="00532783">
              <w:t>-бытовой сре</w:t>
            </w:r>
            <w:r>
              <w:t>ды.</w:t>
            </w:r>
          </w:p>
          <w:p w:rsidR="009D3830" w:rsidRDefault="009D3830" w:rsidP="0005660F">
            <w:pPr>
              <w:jc w:val="both"/>
            </w:pPr>
            <w:r w:rsidRPr="00532783">
              <w:t xml:space="preserve">Самообслуживание (пришивание пуговиц, сшивание разрывов по шву. Правила безопасного </w:t>
            </w:r>
            <w:proofErr w:type="spellStart"/>
            <w:r w:rsidRPr="00532783">
              <w:t>пользо</w:t>
            </w:r>
            <w:r>
              <w:t>-</w:t>
            </w:r>
            <w:r w:rsidRPr="00532783">
              <w:t>вания</w:t>
            </w:r>
            <w:proofErr w:type="spellEnd"/>
            <w:r w:rsidRPr="00532783">
              <w:t xml:space="preserve"> бытовыми приборами), хозяйственно-практическая </w:t>
            </w:r>
            <w:proofErr w:type="spellStart"/>
            <w:r w:rsidRPr="00532783">
              <w:t>по</w:t>
            </w:r>
            <w:r>
              <w:t>-</w:t>
            </w:r>
            <w:r w:rsidRPr="00532783">
              <w:t>мощь</w:t>
            </w:r>
            <w:proofErr w:type="spellEnd"/>
            <w:r w:rsidRPr="00532783">
              <w:t xml:space="preserve"> взрослым.</w:t>
            </w:r>
          </w:p>
          <w:p w:rsidR="009D3830" w:rsidRPr="00532783" w:rsidRDefault="009D3830" w:rsidP="0005660F">
            <w:pPr>
              <w:jc w:val="both"/>
            </w:pPr>
            <w:r w:rsidRPr="00532783">
              <w:t>Мир растения (уход за растениями, размножение луковицами и клуб</w:t>
            </w:r>
            <w:r>
              <w:t>-</w:t>
            </w:r>
            <w:proofErr w:type="spellStart"/>
            <w:r w:rsidRPr="00532783">
              <w:t>нями</w:t>
            </w:r>
            <w:proofErr w:type="spellEnd"/>
            <w:r w:rsidRPr="00532783">
              <w:t>, пересадка, перевалка)</w:t>
            </w:r>
          </w:p>
        </w:tc>
        <w:tc>
          <w:tcPr>
            <w:tcW w:w="6096" w:type="dxa"/>
            <w:vMerge/>
          </w:tcPr>
          <w:p w:rsidR="009D3830" w:rsidRPr="006470D5" w:rsidRDefault="009D3830" w:rsidP="0005660F"/>
        </w:tc>
        <w:tc>
          <w:tcPr>
            <w:tcW w:w="1134" w:type="dxa"/>
          </w:tcPr>
          <w:p w:rsidR="009D3830" w:rsidRPr="006470D5" w:rsidRDefault="009D3830" w:rsidP="0005660F"/>
        </w:tc>
        <w:tc>
          <w:tcPr>
            <w:tcW w:w="1275" w:type="dxa"/>
            <w:gridSpan w:val="2"/>
          </w:tcPr>
          <w:p w:rsidR="009D3830" w:rsidRPr="006470D5" w:rsidRDefault="009D3830" w:rsidP="0005660F"/>
        </w:tc>
      </w:tr>
      <w:tr w:rsidR="009D3830" w:rsidRPr="006470D5" w:rsidTr="009D3830">
        <w:tc>
          <w:tcPr>
            <w:tcW w:w="709" w:type="dxa"/>
          </w:tcPr>
          <w:p w:rsidR="009D3830" w:rsidRPr="00C55B5F" w:rsidRDefault="009D3830" w:rsidP="0005660F">
            <w:pPr>
              <w:jc w:val="both"/>
            </w:pPr>
            <w:r>
              <w:t>15-16</w:t>
            </w:r>
          </w:p>
        </w:tc>
        <w:tc>
          <w:tcPr>
            <w:tcW w:w="2693" w:type="dxa"/>
          </w:tcPr>
          <w:p w:rsidR="009D3830" w:rsidRPr="00C55B5F" w:rsidRDefault="009D3830" w:rsidP="0005660F">
            <w:pPr>
              <w:jc w:val="both"/>
            </w:pPr>
            <w:r w:rsidRPr="00C55B5F">
              <w:t>Тема 3. Общее представление</w:t>
            </w:r>
            <w:r>
              <w:t xml:space="preserve"> о технологическом процессе (2</w:t>
            </w:r>
            <w:r w:rsidRPr="00C55B5F">
              <w:t xml:space="preserve"> ч)</w:t>
            </w:r>
          </w:p>
        </w:tc>
        <w:tc>
          <w:tcPr>
            <w:tcW w:w="3402" w:type="dxa"/>
          </w:tcPr>
          <w:p w:rsidR="009D3830" w:rsidRPr="00BA570F" w:rsidRDefault="009D3830" w:rsidP="0005660F">
            <w:pPr>
              <w:jc w:val="both"/>
            </w:pPr>
            <w:r w:rsidRPr="00BA570F">
              <w:t xml:space="preserve">Представление об устройстве и назначении изделий, подборе </w:t>
            </w:r>
            <w:proofErr w:type="spellStart"/>
            <w:r w:rsidRPr="00BA570F">
              <w:t>ма</w:t>
            </w:r>
            <w:r>
              <w:t>-</w:t>
            </w:r>
            <w:r w:rsidRPr="00BA570F">
              <w:t>териалов</w:t>
            </w:r>
            <w:proofErr w:type="spellEnd"/>
            <w:r w:rsidRPr="00BA570F">
              <w:t xml:space="preserve"> и инструментов (в за</w:t>
            </w:r>
            <w:r>
              <w:t>-</w:t>
            </w:r>
            <w:proofErr w:type="spellStart"/>
            <w:r w:rsidRPr="00BA570F">
              <w:t>висимости</w:t>
            </w:r>
            <w:proofErr w:type="spellEnd"/>
            <w:r w:rsidRPr="00BA570F">
              <w:t xml:space="preserve"> от назначения изделия и свойств материалов), после</w:t>
            </w:r>
            <w:r>
              <w:t>-</w:t>
            </w:r>
            <w:proofErr w:type="spellStart"/>
            <w:r w:rsidRPr="00BA570F">
              <w:t>довательности</w:t>
            </w:r>
            <w:proofErr w:type="spellEnd"/>
            <w:r w:rsidRPr="00BA570F">
              <w:t xml:space="preserve"> практических </w:t>
            </w:r>
            <w:proofErr w:type="spellStart"/>
            <w:r w:rsidRPr="00BA570F">
              <w:t>дей</w:t>
            </w:r>
            <w:r>
              <w:t>-</w:t>
            </w:r>
            <w:r w:rsidRPr="00BA570F">
              <w:t>ствий</w:t>
            </w:r>
            <w:proofErr w:type="spellEnd"/>
            <w:r w:rsidRPr="00BA570F">
              <w:t xml:space="preserve"> и технологических операций</w:t>
            </w:r>
          </w:p>
        </w:tc>
        <w:tc>
          <w:tcPr>
            <w:tcW w:w="6096" w:type="dxa"/>
            <w:vMerge w:val="restart"/>
          </w:tcPr>
          <w:p w:rsidR="009D3830" w:rsidRPr="006470D5" w:rsidRDefault="009D3830" w:rsidP="0005660F">
            <w:pPr>
              <w:jc w:val="both"/>
            </w:pPr>
          </w:p>
        </w:tc>
        <w:tc>
          <w:tcPr>
            <w:tcW w:w="1134" w:type="dxa"/>
          </w:tcPr>
          <w:p w:rsidR="009D3830" w:rsidRPr="006470D5" w:rsidRDefault="009D3830" w:rsidP="0005660F">
            <w:pPr>
              <w:jc w:val="both"/>
            </w:pPr>
          </w:p>
        </w:tc>
        <w:tc>
          <w:tcPr>
            <w:tcW w:w="1275" w:type="dxa"/>
            <w:gridSpan w:val="2"/>
          </w:tcPr>
          <w:p w:rsidR="009D3830" w:rsidRPr="006470D5" w:rsidRDefault="009D3830" w:rsidP="0005660F">
            <w:pPr>
              <w:jc w:val="both"/>
            </w:pPr>
          </w:p>
        </w:tc>
      </w:tr>
      <w:tr w:rsidR="009D3830" w:rsidRPr="006470D5" w:rsidTr="009D3830">
        <w:tc>
          <w:tcPr>
            <w:tcW w:w="709" w:type="dxa"/>
          </w:tcPr>
          <w:p w:rsidR="009D3830" w:rsidRPr="00C55B5F" w:rsidRDefault="009D3830" w:rsidP="00641498">
            <w:pPr>
              <w:jc w:val="both"/>
            </w:pPr>
            <w:r>
              <w:t>17-18</w:t>
            </w:r>
          </w:p>
        </w:tc>
        <w:tc>
          <w:tcPr>
            <w:tcW w:w="2693" w:type="dxa"/>
          </w:tcPr>
          <w:p w:rsidR="009D3830" w:rsidRPr="00C55B5F" w:rsidRDefault="009D3830" w:rsidP="00641498">
            <w:pPr>
              <w:jc w:val="both"/>
            </w:pPr>
            <w:r w:rsidRPr="00C55B5F">
              <w:t xml:space="preserve">Тема 4. Технологические операции ручной </w:t>
            </w:r>
            <w:proofErr w:type="spellStart"/>
            <w:r w:rsidRPr="00C55B5F">
              <w:t>обра</w:t>
            </w:r>
            <w:r>
              <w:t>-</w:t>
            </w:r>
            <w:r w:rsidRPr="00C55B5F">
              <w:t>ботки</w:t>
            </w:r>
            <w:proofErr w:type="spellEnd"/>
            <w:r w:rsidRPr="00C55B5F">
              <w:t xml:space="preserve"> материалов (изготовления изделий из бумаги, картона, тка</w:t>
            </w:r>
            <w:r>
              <w:t>ни и др.) (2</w:t>
            </w:r>
            <w:r w:rsidRPr="00C55B5F">
              <w:t>ч)</w:t>
            </w:r>
          </w:p>
        </w:tc>
        <w:tc>
          <w:tcPr>
            <w:tcW w:w="3402" w:type="dxa"/>
          </w:tcPr>
          <w:p w:rsidR="009D3830" w:rsidRDefault="009D3830" w:rsidP="0005660F">
            <w:pPr>
              <w:jc w:val="both"/>
            </w:pPr>
            <w:r w:rsidRPr="00BA570F">
              <w:t xml:space="preserve">Подбор материалов и </w:t>
            </w:r>
            <w:proofErr w:type="spellStart"/>
            <w:r w:rsidRPr="00BA570F">
              <w:t>инстру</w:t>
            </w:r>
            <w:proofErr w:type="spellEnd"/>
            <w:r>
              <w:t>-</w:t>
            </w:r>
            <w:r w:rsidRPr="00BA570F">
              <w:t>ментов в зависимости от кон</w:t>
            </w:r>
            <w:r>
              <w:t>-</w:t>
            </w:r>
            <w:proofErr w:type="spellStart"/>
            <w:r w:rsidRPr="00BA570F">
              <w:t>структивно</w:t>
            </w:r>
            <w:proofErr w:type="spellEnd"/>
            <w:r w:rsidRPr="00BA570F">
              <w:t>-технологических особенностей изделия.</w:t>
            </w:r>
          </w:p>
          <w:p w:rsidR="009D3830" w:rsidRPr="00BA570F" w:rsidRDefault="009D3830" w:rsidP="0005660F">
            <w:pPr>
              <w:jc w:val="both"/>
            </w:pPr>
            <w:r w:rsidRPr="00BA570F">
              <w:t>Выбор и применение способа раз</w:t>
            </w:r>
            <w:r>
              <w:t>-</w:t>
            </w:r>
            <w:r w:rsidRPr="00BA570F">
              <w:t xml:space="preserve">метки, обработки деталей, сборки изделия и его отделки в зависимости от конструктивных </w:t>
            </w:r>
            <w:proofErr w:type="spellStart"/>
            <w:r w:rsidRPr="00BA570F">
              <w:t>осо</w:t>
            </w:r>
            <w:r>
              <w:t>-</w:t>
            </w:r>
            <w:r w:rsidRPr="00BA570F">
              <w:t>бенностей</w:t>
            </w:r>
            <w:proofErr w:type="spellEnd"/>
            <w:r w:rsidRPr="00BA570F">
              <w:t xml:space="preserve"> изделия и </w:t>
            </w:r>
            <w:r w:rsidRPr="00BA570F">
              <w:lastRenderedPageBreak/>
              <w:t>выбранного материала</w:t>
            </w:r>
          </w:p>
        </w:tc>
        <w:tc>
          <w:tcPr>
            <w:tcW w:w="6096" w:type="dxa"/>
            <w:vMerge/>
          </w:tcPr>
          <w:p w:rsidR="009D3830" w:rsidRPr="006470D5" w:rsidRDefault="009D3830" w:rsidP="0005660F">
            <w:pPr>
              <w:jc w:val="both"/>
            </w:pPr>
          </w:p>
        </w:tc>
        <w:tc>
          <w:tcPr>
            <w:tcW w:w="1134" w:type="dxa"/>
          </w:tcPr>
          <w:p w:rsidR="009D3830" w:rsidRPr="006470D5" w:rsidRDefault="009D3830" w:rsidP="0005660F">
            <w:pPr>
              <w:jc w:val="both"/>
            </w:pPr>
          </w:p>
        </w:tc>
        <w:tc>
          <w:tcPr>
            <w:tcW w:w="1275" w:type="dxa"/>
            <w:gridSpan w:val="2"/>
          </w:tcPr>
          <w:p w:rsidR="009D3830" w:rsidRPr="006470D5" w:rsidRDefault="009D3830" w:rsidP="0005660F">
            <w:pPr>
              <w:jc w:val="both"/>
            </w:pPr>
          </w:p>
        </w:tc>
      </w:tr>
      <w:tr w:rsidR="009D3830" w:rsidRPr="006470D5" w:rsidTr="009D3830">
        <w:trPr>
          <w:trHeight w:val="1380"/>
        </w:trPr>
        <w:tc>
          <w:tcPr>
            <w:tcW w:w="709" w:type="dxa"/>
          </w:tcPr>
          <w:p w:rsidR="009D3830" w:rsidRPr="00C55B5F" w:rsidRDefault="009D3830" w:rsidP="0005660F">
            <w:pPr>
              <w:jc w:val="both"/>
            </w:pPr>
            <w:r>
              <w:lastRenderedPageBreak/>
              <w:t>19-20</w:t>
            </w:r>
          </w:p>
        </w:tc>
        <w:tc>
          <w:tcPr>
            <w:tcW w:w="2693" w:type="dxa"/>
          </w:tcPr>
          <w:p w:rsidR="009D3830" w:rsidRPr="00C55B5F" w:rsidRDefault="009D3830" w:rsidP="0005660F">
            <w:pPr>
              <w:jc w:val="both"/>
            </w:pPr>
            <w:r w:rsidRPr="00C55B5F">
              <w:t>Тема 5. Графические изображения в технике и тех</w:t>
            </w:r>
            <w:r>
              <w:t>нологии (2</w:t>
            </w:r>
            <w:r w:rsidRPr="00C55B5F">
              <w:t>ч)</w:t>
            </w:r>
          </w:p>
        </w:tc>
        <w:tc>
          <w:tcPr>
            <w:tcW w:w="3402" w:type="dxa"/>
          </w:tcPr>
          <w:p w:rsidR="009D3830" w:rsidRPr="00BA570F" w:rsidRDefault="009D3830" w:rsidP="0005660F">
            <w:pPr>
              <w:jc w:val="both"/>
            </w:pPr>
            <w:r w:rsidRPr="00BA570F">
              <w:t>Сложные объёмные конструкции и их развёртки. Чтение развёрток.</w:t>
            </w:r>
            <w:r>
              <w:t xml:space="preserve"> </w:t>
            </w:r>
            <w:r w:rsidRPr="00BA570F">
              <w:t>Разметка с опорой на доступные графические изображения</w:t>
            </w:r>
          </w:p>
        </w:tc>
        <w:tc>
          <w:tcPr>
            <w:tcW w:w="6096" w:type="dxa"/>
            <w:vMerge/>
          </w:tcPr>
          <w:p w:rsidR="009D3830" w:rsidRPr="006470D5" w:rsidRDefault="009D3830" w:rsidP="0005660F">
            <w:pPr>
              <w:jc w:val="both"/>
            </w:pPr>
          </w:p>
        </w:tc>
        <w:tc>
          <w:tcPr>
            <w:tcW w:w="1134" w:type="dxa"/>
          </w:tcPr>
          <w:p w:rsidR="009D3830" w:rsidRPr="006470D5" w:rsidRDefault="009D3830" w:rsidP="0005660F">
            <w:pPr>
              <w:jc w:val="both"/>
            </w:pPr>
          </w:p>
        </w:tc>
        <w:tc>
          <w:tcPr>
            <w:tcW w:w="1275" w:type="dxa"/>
            <w:gridSpan w:val="2"/>
          </w:tcPr>
          <w:p w:rsidR="009D3830" w:rsidRPr="006470D5" w:rsidRDefault="009D3830" w:rsidP="0005660F">
            <w:pPr>
              <w:jc w:val="both"/>
            </w:pPr>
          </w:p>
        </w:tc>
      </w:tr>
      <w:tr w:rsidR="009D3830" w:rsidRPr="006470D5" w:rsidTr="004C2499">
        <w:trPr>
          <w:trHeight w:val="673"/>
        </w:trPr>
        <w:tc>
          <w:tcPr>
            <w:tcW w:w="15309" w:type="dxa"/>
            <w:gridSpan w:val="7"/>
          </w:tcPr>
          <w:p w:rsidR="009D3830" w:rsidRPr="00DD5C00" w:rsidRDefault="009D3830" w:rsidP="0005660F">
            <w:pPr>
              <w:jc w:val="center"/>
            </w:pPr>
            <w:r w:rsidRPr="00DD5C00">
              <w:t>Раздел 3. Конст</w:t>
            </w:r>
            <w:r w:rsidR="00D30FB4">
              <w:t>руирование и моделирование (5</w:t>
            </w:r>
            <w:r w:rsidRPr="00DD5C00">
              <w:t xml:space="preserve"> ч)</w:t>
            </w:r>
          </w:p>
        </w:tc>
      </w:tr>
      <w:tr w:rsidR="009D3830" w:rsidRPr="006470D5" w:rsidTr="009D3830">
        <w:tc>
          <w:tcPr>
            <w:tcW w:w="709" w:type="dxa"/>
          </w:tcPr>
          <w:p w:rsidR="009D3830" w:rsidRPr="00DD5C00" w:rsidRDefault="009D3830" w:rsidP="0005660F">
            <w:pPr>
              <w:jc w:val="both"/>
            </w:pPr>
            <w:r>
              <w:t>21</w:t>
            </w:r>
          </w:p>
        </w:tc>
        <w:tc>
          <w:tcPr>
            <w:tcW w:w="2693" w:type="dxa"/>
          </w:tcPr>
          <w:p w:rsidR="009D3830" w:rsidRPr="00DD5C00" w:rsidRDefault="009D3830" w:rsidP="0005660F">
            <w:pPr>
              <w:jc w:val="both"/>
            </w:pPr>
            <w:r w:rsidRPr="00DD5C00">
              <w:t>Тема 1. Изделие и его кон</w:t>
            </w:r>
            <w:r>
              <w:t>струкция (1</w:t>
            </w:r>
            <w:r w:rsidRPr="00DD5C00">
              <w:t xml:space="preserve"> ч)</w:t>
            </w:r>
          </w:p>
        </w:tc>
        <w:tc>
          <w:tcPr>
            <w:tcW w:w="3402" w:type="dxa"/>
          </w:tcPr>
          <w:p w:rsidR="009D3830" w:rsidRDefault="009D3830" w:rsidP="0005660F">
            <w:pPr>
              <w:jc w:val="both"/>
            </w:pPr>
            <w:r w:rsidRPr="00DD5C00">
              <w:t>Конструкция объёмных изделий (призмы, пирамиды, конуса) на основе развёрток.</w:t>
            </w:r>
          </w:p>
          <w:p w:rsidR="009D3830" w:rsidRDefault="009D3830" w:rsidP="0005660F">
            <w:pPr>
              <w:jc w:val="both"/>
            </w:pPr>
            <w:r w:rsidRPr="00DD5C00">
              <w:t>Способы их построе</w:t>
            </w:r>
            <w:r>
              <w:t xml:space="preserve">ния </w:t>
            </w:r>
            <w:r w:rsidRPr="00DD5C00">
              <w:t>и сборки; изготовление изделий с раз</w:t>
            </w:r>
            <w:r>
              <w:t>-</w:t>
            </w:r>
            <w:r w:rsidRPr="00DD5C00">
              <w:t xml:space="preserve">личными конструктивными </w:t>
            </w:r>
            <w:proofErr w:type="spellStart"/>
            <w:r w:rsidRPr="00DD5C00">
              <w:t>осо</w:t>
            </w:r>
            <w:r>
              <w:t>-</w:t>
            </w:r>
            <w:r w:rsidRPr="00DD5C00">
              <w:t>бенностями</w:t>
            </w:r>
            <w:proofErr w:type="spellEnd"/>
            <w:r w:rsidRPr="00DD5C00">
              <w:t xml:space="preserve"> (например, откидные крышки, окна и др.).</w:t>
            </w:r>
          </w:p>
          <w:p w:rsidR="009D3830" w:rsidRPr="00DD5C00" w:rsidRDefault="009D3830" w:rsidP="0005660F">
            <w:pPr>
              <w:jc w:val="both"/>
            </w:pPr>
            <w:r w:rsidRPr="00DD5C00">
              <w:t>Соблюдение основных требований к изделию (соответствие материла, конструк</w:t>
            </w:r>
            <w:r>
              <w:t xml:space="preserve">ции </w:t>
            </w:r>
            <w:r w:rsidRPr="00DD5C00">
              <w:t xml:space="preserve">и внешнего </w:t>
            </w:r>
            <w:proofErr w:type="spellStart"/>
            <w:r w:rsidRPr="00DD5C00">
              <w:t>офор</w:t>
            </w:r>
            <w:proofErr w:type="spellEnd"/>
            <w:r>
              <w:t>-</w:t>
            </w:r>
            <w:r w:rsidRPr="00DD5C00">
              <w:t>мления назначению изделия)</w:t>
            </w:r>
          </w:p>
        </w:tc>
        <w:tc>
          <w:tcPr>
            <w:tcW w:w="6096" w:type="dxa"/>
            <w:vMerge w:val="restart"/>
          </w:tcPr>
          <w:p w:rsidR="009D3830" w:rsidRPr="00771BA9" w:rsidRDefault="009D3830" w:rsidP="0005660F">
            <w:pPr>
              <w:jc w:val="both"/>
              <w:rPr>
                <w:i/>
              </w:rPr>
            </w:pPr>
            <w:r w:rsidRPr="00771BA9">
              <w:rPr>
                <w:i/>
              </w:rPr>
              <w:t>Самостоятельно:</w:t>
            </w:r>
          </w:p>
          <w:p w:rsidR="009D3830" w:rsidRDefault="009D3830" w:rsidP="0005660F">
            <w:pPr>
              <w:jc w:val="both"/>
            </w:pPr>
            <w:r w:rsidRPr="00DD5C00">
              <w:t xml:space="preserve">— </w:t>
            </w:r>
            <w:r w:rsidRPr="00771BA9">
              <w:rPr>
                <w:i/>
              </w:rPr>
              <w:t>характеризовать</w:t>
            </w:r>
            <w:r w:rsidRPr="00DD5C00">
              <w:t xml:space="preserve"> основные требования к кон</w:t>
            </w:r>
            <w:r>
              <w:t>-</w:t>
            </w:r>
            <w:proofErr w:type="spellStart"/>
            <w:r w:rsidRPr="00DD5C00">
              <w:t>струкции</w:t>
            </w:r>
            <w:proofErr w:type="spellEnd"/>
            <w:r w:rsidRPr="00DD5C00">
              <w:t xml:space="preserve"> изделия;</w:t>
            </w:r>
          </w:p>
          <w:p w:rsidR="009D3830" w:rsidRDefault="009D3830" w:rsidP="0005660F">
            <w:pPr>
              <w:jc w:val="both"/>
            </w:pPr>
            <w:r w:rsidRPr="00DD5C00">
              <w:t xml:space="preserve">— </w:t>
            </w:r>
            <w:r w:rsidRPr="00771BA9">
              <w:rPr>
                <w:i/>
              </w:rPr>
              <w:t>моделировать</w:t>
            </w:r>
            <w:r w:rsidRPr="00DD5C00">
              <w:t xml:space="preserve"> несложные изделия с разными кон</w:t>
            </w:r>
            <w:r>
              <w:t>-</w:t>
            </w:r>
            <w:proofErr w:type="spellStart"/>
            <w:r w:rsidRPr="00DD5C00">
              <w:t>структивными</w:t>
            </w:r>
            <w:proofErr w:type="spellEnd"/>
            <w:r w:rsidRPr="00DD5C00">
              <w:t xml:space="preserve"> особенностями (в пределах изученного);</w:t>
            </w:r>
          </w:p>
          <w:p w:rsidR="009D3830" w:rsidRDefault="009D3830" w:rsidP="0005660F">
            <w:pPr>
              <w:jc w:val="both"/>
            </w:pPr>
            <w:r w:rsidRPr="00DD5C00">
              <w:t xml:space="preserve">— </w:t>
            </w:r>
            <w:r w:rsidRPr="00771BA9">
              <w:rPr>
                <w:i/>
              </w:rPr>
              <w:t>конструировать</w:t>
            </w:r>
            <w:r w:rsidRPr="00DD5C00">
              <w:t xml:space="preserve"> объекты с учётом технических и художественно</w:t>
            </w:r>
            <w:r>
              <w:t>-</w:t>
            </w:r>
            <w:r w:rsidRPr="00DD5C00">
              <w:t>декоративных условий;</w:t>
            </w:r>
          </w:p>
          <w:p w:rsidR="009D3830" w:rsidRDefault="009D3830" w:rsidP="0005660F">
            <w:pPr>
              <w:jc w:val="both"/>
            </w:pPr>
            <w:r w:rsidRPr="00DD5C00">
              <w:t xml:space="preserve">— </w:t>
            </w:r>
            <w:r w:rsidRPr="00771BA9">
              <w:rPr>
                <w:i/>
              </w:rPr>
              <w:t>проектировать</w:t>
            </w:r>
            <w:r w:rsidRPr="00DD5C00">
              <w:t xml:space="preserve"> изделия;</w:t>
            </w:r>
          </w:p>
          <w:p w:rsidR="009D3830" w:rsidRDefault="009D3830" w:rsidP="0005660F">
            <w:pPr>
              <w:jc w:val="both"/>
            </w:pPr>
            <w:r w:rsidRPr="00DD5C00">
              <w:t xml:space="preserve">— при необходимости </w:t>
            </w:r>
            <w:r w:rsidRPr="00771BA9">
              <w:rPr>
                <w:i/>
              </w:rPr>
              <w:t>корректировать</w:t>
            </w:r>
            <w:r w:rsidRPr="00DD5C00">
              <w:t xml:space="preserve"> конструкцию и технологию её изготовления;</w:t>
            </w:r>
          </w:p>
          <w:p w:rsidR="009D3830" w:rsidRDefault="009D3830" w:rsidP="0005660F">
            <w:pPr>
              <w:jc w:val="both"/>
            </w:pPr>
            <w:r w:rsidRPr="00DD5C00">
              <w:t>—</w:t>
            </w:r>
            <w:r w:rsidRPr="00771BA9">
              <w:rPr>
                <w:rFonts w:ascii="Arial Unicode MS" w:eastAsia="Arial Unicode MS" w:hAnsi="Arial Unicode MS" w:cs="Arial Unicode MS" w:hint="eastAsia"/>
              </w:rPr>
              <w:t> </w:t>
            </w:r>
            <w:r w:rsidRPr="00771BA9">
              <w:rPr>
                <w:i/>
              </w:rPr>
              <w:t>планировать</w:t>
            </w:r>
            <w:r w:rsidRPr="00DD5C00">
              <w:t xml:space="preserve"> последовательность практических действий для реализации замысла, поставленной за</w:t>
            </w:r>
            <w:r>
              <w:t>-</w:t>
            </w:r>
            <w:r w:rsidRPr="00DD5C00">
              <w:t>дачи;</w:t>
            </w:r>
          </w:p>
          <w:p w:rsidR="009D3830" w:rsidRDefault="009D3830" w:rsidP="0005660F">
            <w:pPr>
              <w:jc w:val="both"/>
            </w:pPr>
            <w:r w:rsidRPr="00DD5C00">
              <w:t xml:space="preserve">— </w:t>
            </w:r>
            <w:r w:rsidRPr="00771BA9">
              <w:rPr>
                <w:i/>
              </w:rPr>
              <w:t>участвовать</w:t>
            </w:r>
            <w:r w:rsidRPr="00DD5C00">
              <w:t xml:space="preserve"> в совместной творческой деятельности при выполнении учебных практических ра</w:t>
            </w:r>
            <w:r>
              <w:t xml:space="preserve">бот </w:t>
            </w:r>
            <w:r w:rsidRPr="00DD5C00">
              <w:t>и реализации несложных проектов;</w:t>
            </w:r>
          </w:p>
          <w:p w:rsidR="009D3830" w:rsidRDefault="009D3830" w:rsidP="0005660F">
            <w:pPr>
              <w:jc w:val="both"/>
            </w:pPr>
            <w:r w:rsidRPr="00DD5C00">
              <w:t xml:space="preserve">— </w:t>
            </w:r>
            <w:r w:rsidRPr="00771BA9">
              <w:rPr>
                <w:i/>
              </w:rPr>
              <w:t>осуществлять</w:t>
            </w:r>
            <w:r w:rsidRPr="00DD5C00">
              <w:t xml:space="preserve"> </w:t>
            </w:r>
            <w:r w:rsidRPr="00771BA9">
              <w:rPr>
                <w:i/>
              </w:rPr>
              <w:t>самоконтроль</w:t>
            </w:r>
            <w:r>
              <w:t xml:space="preserve"> </w:t>
            </w:r>
            <w:r w:rsidRPr="00DD5C00">
              <w:t>и корректировку хода рабо</w:t>
            </w:r>
            <w:r>
              <w:t xml:space="preserve">ты </w:t>
            </w:r>
            <w:r w:rsidRPr="00DD5C00">
              <w:t>и конечного результата;</w:t>
            </w:r>
          </w:p>
          <w:p w:rsidR="009D3830" w:rsidRPr="00DD5C00" w:rsidRDefault="009D3830" w:rsidP="0005660F">
            <w:pPr>
              <w:jc w:val="both"/>
            </w:pPr>
            <w:r w:rsidRPr="00DD5C00">
              <w:t xml:space="preserve">— </w:t>
            </w:r>
            <w:r w:rsidRPr="00771BA9">
              <w:rPr>
                <w:i/>
              </w:rPr>
              <w:t>обобщать</w:t>
            </w:r>
            <w:r w:rsidRPr="00DD5C00">
              <w:t xml:space="preserve"> то новое, что открыто и усвоено на уроке или в собственной творческой деятельности</w:t>
            </w:r>
          </w:p>
        </w:tc>
        <w:tc>
          <w:tcPr>
            <w:tcW w:w="1204" w:type="dxa"/>
            <w:gridSpan w:val="2"/>
          </w:tcPr>
          <w:p w:rsidR="009D3830" w:rsidRPr="00771BA9" w:rsidRDefault="009D3830" w:rsidP="0005660F">
            <w:pPr>
              <w:jc w:val="both"/>
              <w:rPr>
                <w:i/>
              </w:rPr>
            </w:pPr>
          </w:p>
        </w:tc>
        <w:tc>
          <w:tcPr>
            <w:tcW w:w="1205" w:type="dxa"/>
          </w:tcPr>
          <w:p w:rsidR="009D3830" w:rsidRPr="00771BA9" w:rsidRDefault="009D3830" w:rsidP="0005660F">
            <w:pPr>
              <w:jc w:val="both"/>
              <w:rPr>
                <w:i/>
              </w:rPr>
            </w:pPr>
          </w:p>
        </w:tc>
      </w:tr>
      <w:tr w:rsidR="009D3830" w:rsidRPr="006470D5" w:rsidTr="00DD6E82">
        <w:tc>
          <w:tcPr>
            <w:tcW w:w="709" w:type="dxa"/>
          </w:tcPr>
          <w:p w:rsidR="009D3830" w:rsidRPr="00DD5C00" w:rsidRDefault="009D3830" w:rsidP="0005660F">
            <w:pPr>
              <w:jc w:val="both"/>
            </w:pPr>
            <w:r>
              <w:t>22</w:t>
            </w:r>
          </w:p>
        </w:tc>
        <w:tc>
          <w:tcPr>
            <w:tcW w:w="2693" w:type="dxa"/>
          </w:tcPr>
          <w:p w:rsidR="009D3830" w:rsidRPr="00DD5C00" w:rsidRDefault="009D3830" w:rsidP="0005660F">
            <w:pPr>
              <w:jc w:val="both"/>
            </w:pPr>
            <w:r w:rsidRPr="00DD5C00">
              <w:t>Тема 2. Элементарные представления о кон</w:t>
            </w:r>
            <w:r>
              <w:t>-</w:t>
            </w:r>
            <w:proofErr w:type="spellStart"/>
            <w:r>
              <w:t>струкции</w:t>
            </w:r>
            <w:proofErr w:type="spellEnd"/>
            <w:r>
              <w:t xml:space="preserve"> (1</w:t>
            </w:r>
            <w:r w:rsidRPr="00DD5C00">
              <w:t xml:space="preserve"> ч)</w:t>
            </w:r>
          </w:p>
        </w:tc>
        <w:tc>
          <w:tcPr>
            <w:tcW w:w="3402" w:type="dxa"/>
          </w:tcPr>
          <w:p w:rsidR="009D3830" w:rsidRPr="00DD5C00" w:rsidRDefault="009D3830" w:rsidP="0005660F">
            <w:pPr>
              <w:jc w:val="both"/>
            </w:pPr>
            <w:r w:rsidRPr="00DD5C00">
              <w:t>Различение конструктивных особенностей изделия (разъёмная, неразъёмная, соединение подвижное и неподвижное), выбор способа изготовления сложных конструкций</w:t>
            </w:r>
          </w:p>
        </w:tc>
        <w:tc>
          <w:tcPr>
            <w:tcW w:w="6096" w:type="dxa"/>
            <w:vMerge/>
          </w:tcPr>
          <w:p w:rsidR="009D3830" w:rsidRPr="006470D5" w:rsidRDefault="009D3830" w:rsidP="0005660F">
            <w:pPr>
              <w:jc w:val="both"/>
            </w:pPr>
          </w:p>
        </w:tc>
        <w:tc>
          <w:tcPr>
            <w:tcW w:w="1204" w:type="dxa"/>
            <w:gridSpan w:val="2"/>
          </w:tcPr>
          <w:p w:rsidR="009D3830" w:rsidRPr="006470D5" w:rsidRDefault="009D3830" w:rsidP="0005660F">
            <w:pPr>
              <w:jc w:val="both"/>
            </w:pPr>
          </w:p>
        </w:tc>
        <w:tc>
          <w:tcPr>
            <w:tcW w:w="1205" w:type="dxa"/>
          </w:tcPr>
          <w:p w:rsidR="009D3830" w:rsidRPr="006470D5" w:rsidRDefault="009D3830" w:rsidP="0005660F">
            <w:pPr>
              <w:jc w:val="both"/>
            </w:pPr>
          </w:p>
        </w:tc>
      </w:tr>
      <w:tr w:rsidR="009D3830" w:rsidRPr="006470D5" w:rsidTr="00804A97">
        <w:tc>
          <w:tcPr>
            <w:tcW w:w="709" w:type="dxa"/>
          </w:tcPr>
          <w:p w:rsidR="009D3830" w:rsidRPr="00DD5C00" w:rsidRDefault="009D3830" w:rsidP="0005660F">
            <w:pPr>
              <w:jc w:val="both"/>
            </w:pPr>
            <w:r>
              <w:lastRenderedPageBreak/>
              <w:t>23-25</w:t>
            </w:r>
          </w:p>
        </w:tc>
        <w:tc>
          <w:tcPr>
            <w:tcW w:w="2693" w:type="dxa"/>
          </w:tcPr>
          <w:p w:rsidR="009D3830" w:rsidRPr="00DD5C00" w:rsidRDefault="009D3830" w:rsidP="0005660F">
            <w:pPr>
              <w:jc w:val="both"/>
            </w:pPr>
            <w:r w:rsidRPr="00DD5C00">
              <w:t xml:space="preserve">Тема 3. Конструирование и моделирование </w:t>
            </w:r>
            <w:proofErr w:type="spellStart"/>
            <w:r w:rsidRPr="00DD5C00">
              <w:t>неслож</w:t>
            </w:r>
            <w:r>
              <w:t>-ных</w:t>
            </w:r>
            <w:proofErr w:type="spellEnd"/>
            <w:r>
              <w:t xml:space="preserve"> объектов (3</w:t>
            </w:r>
            <w:r w:rsidRPr="00DD5C00">
              <w:t>ч)</w:t>
            </w:r>
          </w:p>
        </w:tc>
        <w:tc>
          <w:tcPr>
            <w:tcW w:w="3402" w:type="dxa"/>
          </w:tcPr>
          <w:p w:rsidR="009D3830" w:rsidRDefault="009D3830" w:rsidP="0005660F">
            <w:pPr>
              <w:jc w:val="both"/>
            </w:pPr>
            <w:r w:rsidRPr="00DD5C00">
              <w:t>Конструирование и моделирование изделий на основе природных форм и конструкций, простейших технических объектов (моделей, макетов).</w:t>
            </w:r>
          </w:p>
          <w:p w:rsidR="009D3830" w:rsidRPr="00DD5C00" w:rsidRDefault="009D3830" w:rsidP="0005660F">
            <w:pPr>
              <w:jc w:val="both"/>
            </w:pPr>
            <w:r w:rsidRPr="00DD5C00">
              <w:t>Проектирование доступных по сложности конструкций изделий декоративного, культурно</w:t>
            </w:r>
            <w:r>
              <w:t>-</w:t>
            </w:r>
            <w:r w:rsidRPr="00DD5C00">
              <w:t>бытового и технического назначения</w:t>
            </w:r>
          </w:p>
        </w:tc>
        <w:tc>
          <w:tcPr>
            <w:tcW w:w="6096" w:type="dxa"/>
            <w:vMerge/>
          </w:tcPr>
          <w:p w:rsidR="009D3830" w:rsidRPr="006470D5" w:rsidRDefault="009D3830" w:rsidP="0005660F">
            <w:pPr>
              <w:jc w:val="both"/>
            </w:pPr>
          </w:p>
        </w:tc>
        <w:tc>
          <w:tcPr>
            <w:tcW w:w="1204" w:type="dxa"/>
            <w:gridSpan w:val="2"/>
          </w:tcPr>
          <w:p w:rsidR="009D3830" w:rsidRPr="006470D5" w:rsidRDefault="009D3830" w:rsidP="0005660F">
            <w:pPr>
              <w:jc w:val="both"/>
            </w:pPr>
          </w:p>
        </w:tc>
        <w:tc>
          <w:tcPr>
            <w:tcW w:w="1205" w:type="dxa"/>
          </w:tcPr>
          <w:p w:rsidR="009D3830" w:rsidRPr="006470D5" w:rsidRDefault="009D3830" w:rsidP="0005660F">
            <w:pPr>
              <w:jc w:val="both"/>
            </w:pPr>
          </w:p>
        </w:tc>
      </w:tr>
      <w:tr w:rsidR="009D3830" w:rsidRPr="006470D5" w:rsidTr="00502FD0">
        <w:tc>
          <w:tcPr>
            <w:tcW w:w="15309" w:type="dxa"/>
            <w:gridSpan w:val="7"/>
          </w:tcPr>
          <w:p w:rsidR="009D3830" w:rsidRDefault="009D3830" w:rsidP="0005660F">
            <w:pPr>
              <w:jc w:val="center"/>
            </w:pPr>
            <w:r w:rsidRPr="00052EF3">
              <w:t>Раздел 4. Использование информационных технологий</w:t>
            </w:r>
          </w:p>
          <w:p w:rsidR="009D3830" w:rsidRPr="00052EF3" w:rsidRDefault="009D3830" w:rsidP="0005660F">
            <w:pPr>
              <w:jc w:val="center"/>
            </w:pPr>
            <w:r w:rsidRPr="00052EF3">
              <w:t>(практи</w:t>
            </w:r>
            <w:r w:rsidR="00D30FB4">
              <w:t>ка работы на компьютере)* (9</w:t>
            </w:r>
            <w:r w:rsidRPr="00052EF3">
              <w:t>ч)</w:t>
            </w:r>
          </w:p>
        </w:tc>
      </w:tr>
      <w:tr w:rsidR="009D3830" w:rsidRPr="006470D5" w:rsidTr="00624165">
        <w:tc>
          <w:tcPr>
            <w:tcW w:w="709" w:type="dxa"/>
          </w:tcPr>
          <w:p w:rsidR="009D3830" w:rsidRDefault="009D3830" w:rsidP="0005660F">
            <w:pPr>
              <w:jc w:val="both"/>
            </w:pPr>
            <w:r>
              <w:t>26-28</w:t>
            </w:r>
          </w:p>
        </w:tc>
        <w:tc>
          <w:tcPr>
            <w:tcW w:w="2693" w:type="dxa"/>
          </w:tcPr>
          <w:p w:rsidR="009D3830" w:rsidRPr="00052EF3" w:rsidRDefault="009D3830" w:rsidP="0005660F">
            <w:pPr>
              <w:jc w:val="both"/>
            </w:pPr>
            <w:r>
              <w:t>Тема 1. Компьютерное письмо (3</w:t>
            </w:r>
            <w:r w:rsidRPr="00052EF3">
              <w:t xml:space="preserve"> ч)</w:t>
            </w:r>
          </w:p>
        </w:tc>
        <w:tc>
          <w:tcPr>
            <w:tcW w:w="3402" w:type="dxa"/>
          </w:tcPr>
          <w:p w:rsidR="009D3830" w:rsidRDefault="009D3830" w:rsidP="0005660F">
            <w:pPr>
              <w:jc w:val="both"/>
            </w:pPr>
            <w:r w:rsidRPr="00052EF3">
              <w:t xml:space="preserve">Программа </w:t>
            </w:r>
            <w:proofErr w:type="spellStart"/>
            <w:r w:rsidRPr="00771BA9">
              <w:rPr>
                <w:i/>
              </w:rPr>
              <w:t>Word</w:t>
            </w:r>
            <w:proofErr w:type="spellEnd"/>
            <w:r w:rsidRPr="00052EF3">
              <w:t>.</w:t>
            </w:r>
          </w:p>
          <w:p w:rsidR="009D3830" w:rsidRDefault="009D3830" w:rsidP="0005660F">
            <w:pPr>
              <w:jc w:val="both"/>
            </w:pPr>
            <w:r w:rsidRPr="00052EF3">
              <w:t>Правила клавиатурного письма.</w:t>
            </w:r>
          </w:p>
          <w:p w:rsidR="009D3830" w:rsidRDefault="009D3830" w:rsidP="0005660F">
            <w:pPr>
              <w:jc w:val="both"/>
            </w:pPr>
            <w:r w:rsidRPr="00052EF3">
              <w:t>Создание небольших текстов и печатных публикаций с использованием изображений на экране компьютера.</w:t>
            </w:r>
          </w:p>
          <w:p w:rsidR="009D3830" w:rsidRPr="00052EF3" w:rsidRDefault="009D3830" w:rsidP="0005660F">
            <w:pPr>
              <w:jc w:val="both"/>
            </w:pPr>
            <w:r w:rsidRPr="00052EF3">
              <w:t>Оформление текста (выбор шрифта, его размера и цвета, выравнивание абзаца)</w:t>
            </w:r>
          </w:p>
        </w:tc>
        <w:tc>
          <w:tcPr>
            <w:tcW w:w="6096" w:type="dxa"/>
            <w:vMerge w:val="restart"/>
          </w:tcPr>
          <w:p w:rsidR="009D3830" w:rsidRPr="00771BA9" w:rsidRDefault="009D3830" w:rsidP="0005660F">
            <w:pPr>
              <w:jc w:val="both"/>
              <w:rPr>
                <w:i/>
              </w:rPr>
            </w:pPr>
            <w:r w:rsidRPr="00771BA9">
              <w:rPr>
                <w:i/>
              </w:rPr>
              <w:t>Самостоятельно:</w:t>
            </w:r>
          </w:p>
          <w:p w:rsidR="009D3830" w:rsidRDefault="009D3830" w:rsidP="0005660F">
            <w:pPr>
              <w:jc w:val="both"/>
            </w:pPr>
            <w:r w:rsidRPr="00052EF3">
              <w:t xml:space="preserve">— </w:t>
            </w:r>
            <w:r w:rsidRPr="00771BA9">
              <w:rPr>
                <w:i/>
              </w:rPr>
              <w:t>наблюдать</w:t>
            </w:r>
            <w:r w:rsidRPr="00052EF3">
              <w:t xml:space="preserve"> образы информационных объектов различной природы, процессы создания </w:t>
            </w:r>
            <w:proofErr w:type="spellStart"/>
            <w:r w:rsidRPr="00052EF3">
              <w:t>инфор</w:t>
            </w:r>
            <w:r>
              <w:t>-</w:t>
            </w:r>
            <w:r w:rsidRPr="00052EF3">
              <w:t>мационных</w:t>
            </w:r>
            <w:proofErr w:type="spellEnd"/>
            <w:r w:rsidRPr="00052EF3">
              <w:t xml:space="preserve"> объектов с помощью компьютера.</w:t>
            </w:r>
          </w:p>
          <w:p w:rsidR="009D3830" w:rsidRPr="00771BA9" w:rsidRDefault="009D3830" w:rsidP="0005660F">
            <w:pPr>
              <w:jc w:val="both"/>
              <w:rPr>
                <w:i/>
              </w:rPr>
            </w:pPr>
            <w:r w:rsidRPr="00771BA9">
              <w:rPr>
                <w:i/>
              </w:rPr>
              <w:t>С помощью учителя:</w:t>
            </w:r>
          </w:p>
          <w:p w:rsidR="009D3830" w:rsidRDefault="009D3830" w:rsidP="0005660F">
            <w:pPr>
              <w:jc w:val="both"/>
            </w:pPr>
            <w:r w:rsidRPr="00052EF3">
              <w:t xml:space="preserve">— </w:t>
            </w:r>
            <w:r w:rsidRPr="00771BA9">
              <w:rPr>
                <w:i/>
              </w:rPr>
              <w:t>исследовать</w:t>
            </w:r>
            <w:r w:rsidRPr="00052EF3">
              <w:t xml:space="preserve"> </w:t>
            </w:r>
            <w:r w:rsidRPr="00771BA9">
              <w:rPr>
                <w:i/>
              </w:rPr>
              <w:t xml:space="preserve">(наблюдать, сравнивать, </w:t>
            </w:r>
            <w:proofErr w:type="spellStart"/>
            <w:r w:rsidRPr="00771BA9">
              <w:rPr>
                <w:i/>
              </w:rPr>
              <w:t>сопос</w:t>
            </w:r>
            <w:r>
              <w:rPr>
                <w:i/>
              </w:rPr>
              <w:t>-</w:t>
            </w:r>
            <w:r w:rsidRPr="00771BA9">
              <w:rPr>
                <w:i/>
              </w:rPr>
              <w:t>тавлять</w:t>
            </w:r>
            <w:proofErr w:type="spellEnd"/>
            <w:r w:rsidRPr="00771BA9">
              <w:rPr>
                <w:i/>
              </w:rPr>
              <w:t xml:space="preserve">) </w:t>
            </w:r>
            <w:r w:rsidRPr="00052EF3">
              <w:t>технологические свойства, способы обработки элементов информационных объектов: ввод, удаление, копирование и вставку текстов;</w:t>
            </w:r>
          </w:p>
          <w:p w:rsidR="009D3830" w:rsidRDefault="009D3830" w:rsidP="0005660F">
            <w:pPr>
              <w:jc w:val="both"/>
            </w:pPr>
            <w:r w:rsidRPr="00052EF3">
              <w:t xml:space="preserve">— </w:t>
            </w:r>
            <w:r w:rsidRPr="00771BA9">
              <w:rPr>
                <w:i/>
              </w:rPr>
              <w:t>наблюдать</w:t>
            </w:r>
            <w:r w:rsidRPr="00052EF3">
              <w:t xml:space="preserve"> и </w:t>
            </w:r>
            <w:r w:rsidRPr="00771BA9">
              <w:rPr>
                <w:i/>
              </w:rPr>
              <w:t>использовать</w:t>
            </w:r>
            <w:r w:rsidRPr="00052EF3">
              <w:t xml:space="preserve"> материальные и информационные объекты, инструменты </w:t>
            </w:r>
            <w:proofErr w:type="spellStart"/>
            <w:r w:rsidRPr="00052EF3">
              <w:t>материаль</w:t>
            </w:r>
            <w:r>
              <w:t>-</w:t>
            </w:r>
            <w:r w:rsidRPr="00052EF3">
              <w:t>ных</w:t>
            </w:r>
            <w:proofErr w:type="spellEnd"/>
            <w:r w:rsidRPr="00052EF3">
              <w:t xml:space="preserve"> и информационных технологий, элементы информационных объектов (линии, фигуры, текст, таблицы); их свойства: цвет, ширину и шаблоны линий; шрифт, цвет, размер и начертание текста; отступ, интервал и выравнивание абзацев;</w:t>
            </w:r>
          </w:p>
          <w:p w:rsidR="009D3830" w:rsidRDefault="009D3830" w:rsidP="0005660F">
            <w:pPr>
              <w:jc w:val="both"/>
            </w:pPr>
            <w:r w:rsidRPr="00052EF3">
              <w:t xml:space="preserve">— </w:t>
            </w:r>
            <w:r w:rsidRPr="00771BA9">
              <w:rPr>
                <w:i/>
              </w:rPr>
              <w:t>проектировать</w:t>
            </w:r>
            <w:r w:rsidRPr="00052EF3">
              <w:t xml:space="preserve"> информационные изделия: создавать образ в соответствии с замыслом, </w:t>
            </w:r>
            <w:r>
              <w:t>реали</w:t>
            </w:r>
            <w:r w:rsidRPr="00052EF3">
              <w:t xml:space="preserve">зовывать замысел, используя необходимые элементы и </w:t>
            </w:r>
            <w:r w:rsidRPr="00052EF3">
              <w:lastRenderedPageBreak/>
              <w:t xml:space="preserve">инструменты информационных технологий, </w:t>
            </w:r>
            <w:proofErr w:type="spellStart"/>
            <w:r w:rsidRPr="00052EF3">
              <w:t>кор</w:t>
            </w:r>
            <w:r>
              <w:t>-</w:t>
            </w:r>
            <w:r w:rsidRPr="00052EF3">
              <w:t>ректировать</w:t>
            </w:r>
            <w:proofErr w:type="spellEnd"/>
            <w:r w:rsidRPr="00052EF3">
              <w:t xml:space="preserve"> замысел и готовую продукцию в за</w:t>
            </w:r>
            <w:r>
              <w:t>-</w:t>
            </w:r>
            <w:proofErr w:type="spellStart"/>
            <w:r w:rsidRPr="00052EF3">
              <w:t>висимости</w:t>
            </w:r>
            <w:proofErr w:type="spellEnd"/>
            <w:r w:rsidRPr="00052EF3">
              <w:t xml:space="preserve"> от возможностей конкретной </w:t>
            </w:r>
            <w:proofErr w:type="spellStart"/>
            <w:r w:rsidRPr="00052EF3">
              <w:t>инстру</w:t>
            </w:r>
            <w:proofErr w:type="spellEnd"/>
            <w:r>
              <w:t>-</w:t>
            </w:r>
            <w:r w:rsidRPr="00052EF3">
              <w:t>ментальной среды;</w:t>
            </w:r>
          </w:p>
          <w:p w:rsidR="009D3830" w:rsidRDefault="009D3830" w:rsidP="0005660F">
            <w:pPr>
              <w:jc w:val="both"/>
            </w:pPr>
            <w:r w:rsidRPr="00052EF3">
              <w:t xml:space="preserve">— </w:t>
            </w:r>
            <w:r w:rsidRPr="00771BA9">
              <w:rPr>
                <w:i/>
              </w:rPr>
              <w:t>искать</w:t>
            </w:r>
            <w:r w:rsidRPr="00052EF3">
              <w:t xml:space="preserve">, </w:t>
            </w:r>
            <w:r w:rsidRPr="00771BA9">
              <w:rPr>
                <w:i/>
              </w:rPr>
              <w:t>отбирать</w:t>
            </w:r>
            <w:r w:rsidRPr="00052EF3">
              <w:t xml:space="preserve"> и </w:t>
            </w:r>
            <w:r w:rsidRPr="00771BA9">
              <w:rPr>
                <w:i/>
              </w:rPr>
              <w:t>использовать</w:t>
            </w:r>
            <w:r w:rsidRPr="00052EF3">
              <w:t xml:space="preserve"> необходимые составные элементы информационной продукции (изображения, тексты, звуки, видео);</w:t>
            </w:r>
          </w:p>
          <w:p w:rsidR="009D3830" w:rsidRDefault="009D3830" w:rsidP="0005660F">
            <w:pPr>
              <w:jc w:val="both"/>
            </w:pPr>
            <w:r w:rsidRPr="00052EF3">
              <w:t xml:space="preserve">— </w:t>
            </w:r>
            <w:r w:rsidRPr="00771BA9">
              <w:rPr>
                <w:i/>
              </w:rPr>
              <w:t>отбирать</w:t>
            </w:r>
            <w:r w:rsidRPr="00052EF3">
              <w:t xml:space="preserve"> наиболее эффективные способы </w:t>
            </w:r>
            <w:proofErr w:type="spellStart"/>
            <w:r w:rsidRPr="00052EF3">
              <w:t>реа</w:t>
            </w:r>
            <w:r>
              <w:t>-</w:t>
            </w:r>
            <w:r w:rsidRPr="00052EF3">
              <w:t>лизации</w:t>
            </w:r>
            <w:proofErr w:type="spellEnd"/>
            <w:r w:rsidRPr="00052EF3">
              <w:t xml:space="preserve"> замысла в зависимости от особенностей конкретной инструментальной среды;</w:t>
            </w:r>
          </w:p>
          <w:p w:rsidR="009D3830" w:rsidRDefault="009D3830" w:rsidP="0005660F">
            <w:pPr>
              <w:jc w:val="both"/>
            </w:pPr>
            <w:r w:rsidRPr="00052EF3">
              <w:t xml:space="preserve">— </w:t>
            </w:r>
            <w:r w:rsidRPr="00771BA9">
              <w:rPr>
                <w:i/>
              </w:rPr>
              <w:t>осуществлять</w:t>
            </w:r>
            <w:r w:rsidRPr="00052EF3">
              <w:t xml:space="preserve"> </w:t>
            </w:r>
            <w:r w:rsidRPr="00771BA9">
              <w:rPr>
                <w:i/>
              </w:rPr>
              <w:t>самоконтроль</w:t>
            </w:r>
            <w:r w:rsidRPr="00052EF3">
              <w:t xml:space="preserve"> и корректировку хода работы и конечного результата;</w:t>
            </w:r>
          </w:p>
          <w:p w:rsidR="009D3830" w:rsidRPr="00052EF3" w:rsidRDefault="009D3830" w:rsidP="0005660F">
            <w:pPr>
              <w:jc w:val="both"/>
            </w:pPr>
            <w:r w:rsidRPr="00052EF3">
              <w:t xml:space="preserve">— </w:t>
            </w:r>
            <w:r w:rsidRPr="00771BA9">
              <w:rPr>
                <w:i/>
              </w:rPr>
              <w:t>обобщать</w:t>
            </w:r>
            <w:r w:rsidRPr="00052EF3">
              <w:t xml:space="preserve"> (осознавать, структурировать и фор</w:t>
            </w:r>
            <w:r>
              <w:t>-</w:t>
            </w:r>
            <w:proofErr w:type="spellStart"/>
            <w:r w:rsidRPr="00052EF3">
              <w:t>мулировать</w:t>
            </w:r>
            <w:proofErr w:type="spellEnd"/>
            <w:r w:rsidRPr="00052EF3">
              <w:t>) то новое, что открыто и усвоено на уроке</w:t>
            </w:r>
          </w:p>
        </w:tc>
        <w:tc>
          <w:tcPr>
            <w:tcW w:w="1204" w:type="dxa"/>
            <w:gridSpan w:val="2"/>
          </w:tcPr>
          <w:p w:rsidR="009D3830" w:rsidRPr="00771BA9" w:rsidRDefault="009D3830" w:rsidP="0005660F">
            <w:pPr>
              <w:jc w:val="both"/>
              <w:rPr>
                <w:i/>
              </w:rPr>
            </w:pPr>
          </w:p>
        </w:tc>
        <w:tc>
          <w:tcPr>
            <w:tcW w:w="1205" w:type="dxa"/>
          </w:tcPr>
          <w:p w:rsidR="009D3830" w:rsidRPr="00771BA9" w:rsidRDefault="009D3830" w:rsidP="0005660F">
            <w:pPr>
              <w:jc w:val="both"/>
              <w:rPr>
                <w:i/>
              </w:rPr>
            </w:pPr>
          </w:p>
        </w:tc>
      </w:tr>
      <w:tr w:rsidR="009D3830" w:rsidRPr="006470D5" w:rsidTr="00030332">
        <w:tc>
          <w:tcPr>
            <w:tcW w:w="709" w:type="dxa"/>
          </w:tcPr>
          <w:p w:rsidR="009D3830" w:rsidRPr="00052EF3" w:rsidRDefault="009D3830" w:rsidP="0005660F">
            <w:pPr>
              <w:jc w:val="both"/>
            </w:pPr>
            <w:r>
              <w:t>29-34</w:t>
            </w:r>
          </w:p>
        </w:tc>
        <w:tc>
          <w:tcPr>
            <w:tcW w:w="2693" w:type="dxa"/>
          </w:tcPr>
          <w:p w:rsidR="009D3830" w:rsidRPr="00052EF3" w:rsidRDefault="009D3830" w:rsidP="009D3830">
            <w:pPr>
              <w:jc w:val="both"/>
            </w:pPr>
            <w:r w:rsidRPr="00052EF3">
              <w:t>Тема 2. Создание презен</w:t>
            </w:r>
            <w:r>
              <w:t>таций (6</w:t>
            </w:r>
            <w:r w:rsidRPr="00052EF3">
              <w:t>ч)</w:t>
            </w:r>
          </w:p>
        </w:tc>
        <w:tc>
          <w:tcPr>
            <w:tcW w:w="3402" w:type="dxa"/>
          </w:tcPr>
          <w:p w:rsidR="009D3830" w:rsidRPr="00052EF3" w:rsidRDefault="009D3830" w:rsidP="0005660F">
            <w:pPr>
              <w:jc w:val="both"/>
            </w:pPr>
            <w:r w:rsidRPr="00052EF3">
              <w:t xml:space="preserve">Программа </w:t>
            </w:r>
            <w:proofErr w:type="spellStart"/>
            <w:r w:rsidRPr="00771BA9">
              <w:rPr>
                <w:i/>
              </w:rPr>
              <w:t>Power</w:t>
            </w:r>
            <w:proofErr w:type="spellEnd"/>
            <w:r w:rsidRPr="00771BA9">
              <w:rPr>
                <w:i/>
              </w:rPr>
              <w:t xml:space="preserve"> </w:t>
            </w:r>
            <w:proofErr w:type="spellStart"/>
            <w:r w:rsidRPr="00771BA9">
              <w:rPr>
                <w:i/>
              </w:rPr>
              <w:t>Point</w:t>
            </w:r>
            <w:proofErr w:type="spellEnd"/>
            <w:r w:rsidRPr="00052EF3">
              <w:t xml:space="preserve">. Создание презентаций по готовым </w:t>
            </w:r>
            <w:proofErr w:type="spellStart"/>
            <w:r w:rsidRPr="00052EF3">
              <w:t>шаб</w:t>
            </w:r>
            <w:proofErr w:type="spellEnd"/>
            <w:r>
              <w:t>-</w:t>
            </w:r>
            <w:r w:rsidRPr="00052EF3">
              <w:t>лонам. Набор текста в разных форматах. Вставка рисунков из компьютерной базы, фотографий. Корректировка их размеров и местоположения на странице</w:t>
            </w:r>
          </w:p>
        </w:tc>
        <w:tc>
          <w:tcPr>
            <w:tcW w:w="6096" w:type="dxa"/>
            <w:vMerge/>
          </w:tcPr>
          <w:p w:rsidR="009D3830" w:rsidRPr="006470D5" w:rsidRDefault="009D3830" w:rsidP="0005660F"/>
        </w:tc>
        <w:tc>
          <w:tcPr>
            <w:tcW w:w="1204" w:type="dxa"/>
            <w:gridSpan w:val="2"/>
          </w:tcPr>
          <w:p w:rsidR="009D3830" w:rsidRPr="006470D5" w:rsidRDefault="009D3830" w:rsidP="0005660F"/>
        </w:tc>
        <w:tc>
          <w:tcPr>
            <w:tcW w:w="1205" w:type="dxa"/>
          </w:tcPr>
          <w:p w:rsidR="009D3830" w:rsidRPr="006470D5" w:rsidRDefault="009D3830" w:rsidP="0005660F"/>
        </w:tc>
      </w:tr>
    </w:tbl>
    <w:p w:rsidR="005F571D" w:rsidRDefault="00AB2000"/>
    <w:sectPr w:rsidR="005F571D" w:rsidSect="00ED2518">
      <w:pgSz w:w="16838" w:h="11906" w:orient="landscape"/>
      <w:pgMar w:top="1701" w:right="1134" w:bottom="851"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CC"/>
    <w:family w:val="swiss"/>
    <w:pitch w:val="variable"/>
    <w:sig w:usb0="E1002AFF" w:usb1="C0000002" w:usb2="00000008" w:usb3="00000000" w:csb0="000101FF" w:csb1="00000000"/>
  </w:font>
  <w:font w:name="Calibri">
    <w:panose1 w:val="020F0502020204030204"/>
    <w:charset w:val="CC"/>
    <w:family w:val="swiss"/>
    <w:pitch w:val="variable"/>
    <w:sig w:usb0="E00002FF" w:usb1="4000ACFF" w:usb2="00000001" w:usb3="00000000" w:csb0="0000019F" w:csb1="00000000"/>
  </w:font>
  <w:font w:name="Consolas">
    <w:panose1 w:val="020B0609020204030204"/>
    <w:charset w:val="CC"/>
    <w:family w:val="modern"/>
    <w:pitch w:val="fixed"/>
    <w:sig w:usb0="E10002FF" w:usb1="4000FCFF" w:usb2="00000009" w:usb3="00000000" w:csb0="0000019F" w:csb1="00000000"/>
  </w:font>
  <w:font w:name="TimesNewRomanPSMT">
    <w:altName w:val="MS Mincho"/>
    <w:panose1 w:val="00000000000000000000"/>
    <w:charset w:val="80"/>
    <w:family w:val="auto"/>
    <w:notTrueType/>
    <w:pitch w:val="default"/>
    <w:sig w:usb0="00000001" w:usb1="08070000" w:usb2="00000010" w:usb3="00000000" w:csb0="00020000" w:csb1="00000000"/>
  </w:font>
  <w:font w:name="SymbolMT">
    <w:altName w:val="Arial Unicode MS"/>
    <w:panose1 w:val="00000000000000000000"/>
    <w:charset w:val="88"/>
    <w:family w:val="auto"/>
    <w:notTrueType/>
    <w:pitch w:val="default"/>
    <w:sig w:usb0="00000001" w:usb1="08080000" w:usb2="00000010" w:usb3="00000000" w:csb0="001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420140"/>
    <w:multiLevelType w:val="hybridMultilevel"/>
    <w:tmpl w:val="37BA4592"/>
    <w:lvl w:ilvl="0" w:tplc="EF08894C">
      <w:start w:val="65535"/>
      <w:numFmt w:val="bullet"/>
      <w:lvlText w:val="•"/>
      <w:lvlJc w:val="left"/>
      <w:pPr>
        <w:ind w:left="720" w:hanging="360"/>
      </w:pPr>
      <w:rPr>
        <w:rFonts w:ascii="Times New Roman" w:hAnsi="Times New Roman" w:cs="Times New Roman" w:hint="default"/>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B641AB4"/>
    <w:multiLevelType w:val="multilevel"/>
    <w:tmpl w:val="277036B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
      </w:rPr>
    </w:lvl>
    <w:lvl w:ilvl="1">
      <w:start w:val="3"/>
      <w:numFmt w:val="decimal"/>
      <w:lvlText w:val="%2."/>
      <w:lvlJc w:val="left"/>
      <w:rPr>
        <w:rFonts w:ascii="Times New Roman" w:eastAsia="Microsoft Sans Serif" w:hAnsi="Times New Roman" w:cs="Times New Roman" w:hint="default"/>
        <w:b/>
        <w:bCs/>
        <w:i w:val="0"/>
        <w:iCs w:val="0"/>
        <w:smallCaps w:val="0"/>
        <w:strike w:val="0"/>
        <w:color w:val="000000"/>
        <w:spacing w:val="0"/>
        <w:w w:val="100"/>
        <w:position w:val="0"/>
        <w:sz w:val="28"/>
        <w:szCs w:val="28"/>
        <w:u w:val="none"/>
        <w:lang w:val="ru"/>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45E3486C"/>
    <w:multiLevelType w:val="multilevel"/>
    <w:tmpl w:val="C31EE256"/>
    <w:lvl w:ilvl="0">
      <w:start w:val="1"/>
      <w:numFmt w:val="decimal"/>
      <w:lvlText w:val="%1."/>
      <w:lvlJc w:val="left"/>
      <w:rPr>
        <w:rFonts w:ascii="Times New Roman" w:eastAsia="Times New Roman" w:hAnsi="Times New Roman" w:cs="Times New Roman"/>
        <w:b/>
        <w:bCs/>
        <w:i/>
        <w:iCs/>
        <w:smallCaps w:val="0"/>
        <w:strike w:val="0"/>
        <w:color w:val="000000"/>
        <w:spacing w:val="0"/>
        <w:w w:val="100"/>
        <w:position w:val="0"/>
        <w:sz w:val="28"/>
        <w:szCs w:val="28"/>
        <w:u w:val="none"/>
        <w:lang w:val="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66D91"/>
    <w:rsid w:val="00166D91"/>
    <w:rsid w:val="00257DB4"/>
    <w:rsid w:val="00296ED6"/>
    <w:rsid w:val="00360499"/>
    <w:rsid w:val="00402049"/>
    <w:rsid w:val="00436D73"/>
    <w:rsid w:val="00641498"/>
    <w:rsid w:val="007D67AF"/>
    <w:rsid w:val="0093298B"/>
    <w:rsid w:val="009D3830"/>
    <w:rsid w:val="00AB2000"/>
    <w:rsid w:val="00B4799B"/>
    <w:rsid w:val="00C50C3F"/>
    <w:rsid w:val="00C91045"/>
    <w:rsid w:val="00D30FB4"/>
    <w:rsid w:val="00ED2518"/>
    <w:rsid w:val="00F64A6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5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ED2518"/>
    <w:pPr>
      <w:spacing w:after="0" w:line="240" w:lineRule="auto"/>
    </w:pPr>
    <w:rPr>
      <w:rFonts w:ascii="Calibri" w:eastAsia="Times New Roman" w:hAnsi="Calibri" w:cs="Times New Roman"/>
      <w:lang w:eastAsia="ru-RU"/>
    </w:rPr>
  </w:style>
  <w:style w:type="paragraph" w:styleId="a4">
    <w:name w:val="Plain Text"/>
    <w:basedOn w:val="a"/>
    <w:link w:val="a5"/>
    <w:uiPriority w:val="99"/>
    <w:unhideWhenUsed/>
    <w:rsid w:val="0093298B"/>
    <w:pPr>
      <w:ind w:firstLine="360"/>
    </w:pPr>
    <w:rPr>
      <w:rFonts w:ascii="Consolas" w:eastAsia="Calibri" w:hAnsi="Consolas" w:cs="Consolas"/>
      <w:sz w:val="21"/>
      <w:szCs w:val="21"/>
      <w:lang w:val="en-US" w:eastAsia="en-US" w:bidi="en-US"/>
    </w:rPr>
  </w:style>
  <w:style w:type="character" w:customStyle="1" w:styleId="a5">
    <w:name w:val="Текст Знак"/>
    <w:basedOn w:val="a0"/>
    <w:link w:val="a4"/>
    <w:uiPriority w:val="99"/>
    <w:rsid w:val="0093298B"/>
    <w:rPr>
      <w:rFonts w:ascii="Consolas" w:eastAsia="Calibri" w:hAnsi="Consolas" w:cs="Consolas"/>
      <w:sz w:val="21"/>
      <w:szCs w:val="21"/>
      <w:lang w:val="en-US" w:bidi="en-US"/>
    </w:rPr>
  </w:style>
  <w:style w:type="paragraph" w:customStyle="1" w:styleId="1">
    <w:name w:val="Основной текст1"/>
    <w:basedOn w:val="a"/>
    <w:rsid w:val="0093298B"/>
    <w:pPr>
      <w:shd w:val="clear" w:color="auto" w:fill="FFFFFF"/>
      <w:spacing w:line="240" w:lineRule="exact"/>
      <w:ind w:hanging="340"/>
    </w:pPr>
    <w:rPr>
      <w:color w:val="000000"/>
      <w:sz w:val="20"/>
      <w:szCs w:val="20"/>
      <w:lang w:val="ru"/>
    </w:rPr>
  </w:style>
  <w:style w:type="character" w:customStyle="1" w:styleId="TimesNewRoman105pt">
    <w:name w:val="Основной текст + Times New Roman;10;5 pt"/>
    <w:basedOn w:val="a0"/>
    <w:rsid w:val="0093298B"/>
    <w:rPr>
      <w:rFonts w:ascii="Times New Roman" w:eastAsia="Times New Roman" w:hAnsi="Times New Roman" w:cs="Times New Roman"/>
      <w:sz w:val="21"/>
      <w:szCs w:val="21"/>
      <w:shd w:val="clear" w:color="auto" w:fill="FFFFFF"/>
    </w:rPr>
  </w:style>
  <w:style w:type="character" w:customStyle="1" w:styleId="2">
    <w:name w:val="Заголовок №2_"/>
    <w:basedOn w:val="a0"/>
    <w:link w:val="20"/>
    <w:rsid w:val="00C91045"/>
    <w:rPr>
      <w:rFonts w:ascii="Times New Roman" w:hAnsi="Times New Roman"/>
      <w:sz w:val="25"/>
      <w:szCs w:val="25"/>
      <w:shd w:val="clear" w:color="auto" w:fill="FFFFFF"/>
    </w:rPr>
  </w:style>
  <w:style w:type="paragraph" w:customStyle="1" w:styleId="20">
    <w:name w:val="Заголовок №2"/>
    <w:basedOn w:val="a"/>
    <w:link w:val="2"/>
    <w:rsid w:val="00C91045"/>
    <w:pPr>
      <w:shd w:val="clear" w:color="auto" w:fill="FFFFFF"/>
      <w:spacing w:before="360" w:after="180" w:line="0" w:lineRule="atLeast"/>
      <w:jc w:val="both"/>
      <w:outlineLvl w:val="1"/>
    </w:pPr>
    <w:rPr>
      <w:rFonts w:eastAsiaTheme="minorHAnsi" w:cstheme="minorBidi"/>
      <w:sz w:val="25"/>
      <w:szCs w:val="25"/>
      <w:lang w:eastAsia="en-US"/>
    </w:rPr>
  </w:style>
  <w:style w:type="character" w:customStyle="1" w:styleId="21">
    <w:name w:val="Основной текст (2)_"/>
    <w:basedOn w:val="a0"/>
    <w:link w:val="22"/>
    <w:rsid w:val="00C91045"/>
    <w:rPr>
      <w:rFonts w:ascii="Times New Roman" w:hAnsi="Times New Roman"/>
      <w:sz w:val="19"/>
      <w:szCs w:val="19"/>
      <w:shd w:val="clear" w:color="auto" w:fill="FFFFFF"/>
    </w:rPr>
  </w:style>
  <w:style w:type="paragraph" w:customStyle="1" w:styleId="22">
    <w:name w:val="Основной текст (2)"/>
    <w:basedOn w:val="a"/>
    <w:link w:val="21"/>
    <w:rsid w:val="00C91045"/>
    <w:pPr>
      <w:shd w:val="clear" w:color="auto" w:fill="FFFFFF"/>
      <w:spacing w:before="240" w:after="240" w:line="245" w:lineRule="exact"/>
      <w:ind w:hanging="1200"/>
      <w:jc w:val="both"/>
    </w:pPr>
    <w:rPr>
      <w:rFonts w:eastAsiaTheme="minorHAnsi" w:cstheme="minorBidi"/>
      <w:sz w:val="19"/>
      <w:szCs w:val="19"/>
      <w:lang w:eastAsia="en-US"/>
    </w:rPr>
  </w:style>
  <w:style w:type="character" w:customStyle="1" w:styleId="295pt">
    <w:name w:val="Заголовок №2 + 9;5 pt"/>
    <w:basedOn w:val="2"/>
    <w:rsid w:val="00C91045"/>
    <w:rPr>
      <w:rFonts w:ascii="Microsoft Sans Serif" w:eastAsia="Microsoft Sans Serif" w:hAnsi="Microsoft Sans Serif" w:cs="Microsoft Sans Serif"/>
      <w:b w:val="0"/>
      <w:bCs w:val="0"/>
      <w:i w:val="0"/>
      <w:iCs w:val="0"/>
      <w:smallCaps w:val="0"/>
      <w:strike w:val="0"/>
      <w:spacing w:val="0"/>
      <w:sz w:val="19"/>
      <w:szCs w:val="19"/>
      <w:shd w:val="clear" w:color="auto" w:fill="FFFFFF"/>
    </w:rPr>
  </w:style>
  <w:style w:type="character" w:customStyle="1" w:styleId="4">
    <w:name w:val="Основной текст (4)_"/>
    <w:basedOn w:val="a0"/>
    <w:link w:val="40"/>
    <w:rsid w:val="00C91045"/>
    <w:rPr>
      <w:rFonts w:ascii="Microsoft Sans Serif" w:eastAsia="Microsoft Sans Serif" w:hAnsi="Microsoft Sans Serif" w:cs="Microsoft Sans Serif"/>
      <w:sz w:val="19"/>
      <w:szCs w:val="19"/>
      <w:shd w:val="clear" w:color="auto" w:fill="FFFFFF"/>
    </w:rPr>
  </w:style>
  <w:style w:type="paragraph" w:customStyle="1" w:styleId="40">
    <w:name w:val="Основной текст (4)"/>
    <w:basedOn w:val="a"/>
    <w:link w:val="4"/>
    <w:rsid w:val="00C91045"/>
    <w:pPr>
      <w:shd w:val="clear" w:color="auto" w:fill="FFFFFF"/>
      <w:spacing w:after="180" w:line="0" w:lineRule="atLeast"/>
      <w:ind w:hanging="340"/>
    </w:pPr>
    <w:rPr>
      <w:rFonts w:ascii="Microsoft Sans Serif" w:eastAsia="Microsoft Sans Serif" w:hAnsi="Microsoft Sans Serif" w:cs="Microsoft Sans Serif"/>
      <w:sz w:val="19"/>
      <w:szCs w:val="19"/>
      <w:lang w:eastAsia="en-US"/>
    </w:rPr>
  </w:style>
  <w:style w:type="character" w:customStyle="1" w:styleId="3">
    <w:name w:val="Основной текст (3)_"/>
    <w:basedOn w:val="a0"/>
    <w:link w:val="30"/>
    <w:rsid w:val="00C91045"/>
    <w:rPr>
      <w:rFonts w:ascii="Times New Roman" w:hAnsi="Times New Roman"/>
      <w:shd w:val="clear" w:color="auto" w:fill="FFFFFF"/>
    </w:rPr>
  </w:style>
  <w:style w:type="paragraph" w:customStyle="1" w:styleId="30">
    <w:name w:val="Основной текст (3)"/>
    <w:basedOn w:val="a"/>
    <w:link w:val="3"/>
    <w:rsid w:val="00C91045"/>
    <w:pPr>
      <w:shd w:val="clear" w:color="auto" w:fill="FFFFFF"/>
      <w:spacing w:before="60" w:line="250" w:lineRule="exact"/>
      <w:ind w:hanging="320"/>
    </w:pPr>
    <w:rPr>
      <w:rFonts w:eastAsiaTheme="minorHAnsi" w:cstheme="minorBidi"/>
      <w:sz w:val="22"/>
      <w:szCs w:val="22"/>
      <w:lang w:eastAsia="en-US"/>
    </w:rPr>
  </w:style>
  <w:style w:type="character" w:customStyle="1" w:styleId="11pt">
    <w:name w:val="Основной текст + 11 pt;Курсив"/>
    <w:basedOn w:val="a0"/>
    <w:rsid w:val="00C91045"/>
    <w:rPr>
      <w:rFonts w:ascii="Times New Roman" w:eastAsia="Times New Roman" w:hAnsi="Times New Roman" w:cs="Times New Roman"/>
      <w:b w:val="0"/>
      <w:bCs w:val="0"/>
      <w:i/>
      <w:iCs/>
      <w:smallCaps w:val="0"/>
      <w:strike w:val="0"/>
      <w:spacing w:val="0"/>
      <w:sz w:val="22"/>
      <w:szCs w:val="22"/>
      <w:shd w:val="clear" w:color="auto" w:fill="FFFF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D251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ED2518"/>
    <w:pPr>
      <w:spacing w:after="0" w:line="240" w:lineRule="auto"/>
    </w:pPr>
    <w:rPr>
      <w:rFonts w:ascii="Calibri" w:eastAsia="Times New Roman" w:hAnsi="Calibri" w:cs="Times New Roman"/>
      <w:lang w:eastAsia="ru-RU"/>
    </w:rPr>
  </w:style>
  <w:style w:type="paragraph" w:styleId="a4">
    <w:name w:val="Plain Text"/>
    <w:basedOn w:val="a"/>
    <w:link w:val="a5"/>
    <w:uiPriority w:val="99"/>
    <w:unhideWhenUsed/>
    <w:rsid w:val="0093298B"/>
    <w:pPr>
      <w:ind w:firstLine="360"/>
    </w:pPr>
    <w:rPr>
      <w:rFonts w:ascii="Consolas" w:eastAsia="Calibri" w:hAnsi="Consolas" w:cs="Consolas"/>
      <w:sz w:val="21"/>
      <w:szCs w:val="21"/>
      <w:lang w:val="en-US" w:eastAsia="en-US" w:bidi="en-US"/>
    </w:rPr>
  </w:style>
  <w:style w:type="character" w:customStyle="1" w:styleId="a5">
    <w:name w:val="Текст Знак"/>
    <w:basedOn w:val="a0"/>
    <w:link w:val="a4"/>
    <w:uiPriority w:val="99"/>
    <w:rsid w:val="0093298B"/>
    <w:rPr>
      <w:rFonts w:ascii="Consolas" w:eastAsia="Calibri" w:hAnsi="Consolas" w:cs="Consolas"/>
      <w:sz w:val="21"/>
      <w:szCs w:val="21"/>
      <w:lang w:val="en-US" w:bidi="en-US"/>
    </w:rPr>
  </w:style>
  <w:style w:type="paragraph" w:customStyle="1" w:styleId="1">
    <w:name w:val="Основной текст1"/>
    <w:basedOn w:val="a"/>
    <w:rsid w:val="0093298B"/>
    <w:pPr>
      <w:shd w:val="clear" w:color="auto" w:fill="FFFFFF"/>
      <w:spacing w:line="240" w:lineRule="exact"/>
      <w:ind w:hanging="340"/>
    </w:pPr>
    <w:rPr>
      <w:color w:val="000000"/>
      <w:sz w:val="20"/>
      <w:szCs w:val="20"/>
      <w:lang w:val="ru"/>
    </w:rPr>
  </w:style>
  <w:style w:type="character" w:customStyle="1" w:styleId="TimesNewRoman105pt">
    <w:name w:val="Основной текст + Times New Roman;10;5 pt"/>
    <w:basedOn w:val="a0"/>
    <w:rsid w:val="0093298B"/>
    <w:rPr>
      <w:rFonts w:ascii="Times New Roman" w:eastAsia="Times New Roman" w:hAnsi="Times New Roman" w:cs="Times New Roman"/>
      <w:sz w:val="21"/>
      <w:szCs w:val="21"/>
      <w:shd w:val="clear" w:color="auto" w:fill="FFFFFF"/>
    </w:rPr>
  </w:style>
  <w:style w:type="character" w:customStyle="1" w:styleId="2">
    <w:name w:val="Заголовок №2_"/>
    <w:basedOn w:val="a0"/>
    <w:link w:val="20"/>
    <w:rsid w:val="00C91045"/>
    <w:rPr>
      <w:rFonts w:ascii="Times New Roman" w:hAnsi="Times New Roman"/>
      <w:sz w:val="25"/>
      <w:szCs w:val="25"/>
      <w:shd w:val="clear" w:color="auto" w:fill="FFFFFF"/>
    </w:rPr>
  </w:style>
  <w:style w:type="paragraph" w:customStyle="1" w:styleId="20">
    <w:name w:val="Заголовок №2"/>
    <w:basedOn w:val="a"/>
    <w:link w:val="2"/>
    <w:rsid w:val="00C91045"/>
    <w:pPr>
      <w:shd w:val="clear" w:color="auto" w:fill="FFFFFF"/>
      <w:spacing w:before="360" w:after="180" w:line="0" w:lineRule="atLeast"/>
      <w:jc w:val="both"/>
      <w:outlineLvl w:val="1"/>
    </w:pPr>
    <w:rPr>
      <w:rFonts w:eastAsiaTheme="minorHAnsi" w:cstheme="minorBidi"/>
      <w:sz w:val="25"/>
      <w:szCs w:val="25"/>
      <w:lang w:eastAsia="en-US"/>
    </w:rPr>
  </w:style>
  <w:style w:type="character" w:customStyle="1" w:styleId="21">
    <w:name w:val="Основной текст (2)_"/>
    <w:basedOn w:val="a0"/>
    <w:link w:val="22"/>
    <w:rsid w:val="00C91045"/>
    <w:rPr>
      <w:rFonts w:ascii="Times New Roman" w:hAnsi="Times New Roman"/>
      <w:sz w:val="19"/>
      <w:szCs w:val="19"/>
      <w:shd w:val="clear" w:color="auto" w:fill="FFFFFF"/>
    </w:rPr>
  </w:style>
  <w:style w:type="paragraph" w:customStyle="1" w:styleId="22">
    <w:name w:val="Основной текст (2)"/>
    <w:basedOn w:val="a"/>
    <w:link w:val="21"/>
    <w:rsid w:val="00C91045"/>
    <w:pPr>
      <w:shd w:val="clear" w:color="auto" w:fill="FFFFFF"/>
      <w:spacing w:before="240" w:after="240" w:line="245" w:lineRule="exact"/>
      <w:ind w:hanging="1200"/>
      <w:jc w:val="both"/>
    </w:pPr>
    <w:rPr>
      <w:rFonts w:eastAsiaTheme="minorHAnsi" w:cstheme="minorBidi"/>
      <w:sz w:val="19"/>
      <w:szCs w:val="19"/>
      <w:lang w:eastAsia="en-US"/>
    </w:rPr>
  </w:style>
  <w:style w:type="character" w:customStyle="1" w:styleId="295pt">
    <w:name w:val="Заголовок №2 + 9;5 pt"/>
    <w:basedOn w:val="2"/>
    <w:rsid w:val="00C91045"/>
    <w:rPr>
      <w:rFonts w:ascii="Microsoft Sans Serif" w:eastAsia="Microsoft Sans Serif" w:hAnsi="Microsoft Sans Serif" w:cs="Microsoft Sans Serif"/>
      <w:b w:val="0"/>
      <w:bCs w:val="0"/>
      <w:i w:val="0"/>
      <w:iCs w:val="0"/>
      <w:smallCaps w:val="0"/>
      <w:strike w:val="0"/>
      <w:spacing w:val="0"/>
      <w:sz w:val="19"/>
      <w:szCs w:val="19"/>
      <w:shd w:val="clear" w:color="auto" w:fill="FFFFFF"/>
    </w:rPr>
  </w:style>
  <w:style w:type="character" w:customStyle="1" w:styleId="4">
    <w:name w:val="Основной текст (4)_"/>
    <w:basedOn w:val="a0"/>
    <w:link w:val="40"/>
    <w:rsid w:val="00C91045"/>
    <w:rPr>
      <w:rFonts w:ascii="Microsoft Sans Serif" w:eastAsia="Microsoft Sans Serif" w:hAnsi="Microsoft Sans Serif" w:cs="Microsoft Sans Serif"/>
      <w:sz w:val="19"/>
      <w:szCs w:val="19"/>
      <w:shd w:val="clear" w:color="auto" w:fill="FFFFFF"/>
    </w:rPr>
  </w:style>
  <w:style w:type="paragraph" w:customStyle="1" w:styleId="40">
    <w:name w:val="Основной текст (4)"/>
    <w:basedOn w:val="a"/>
    <w:link w:val="4"/>
    <w:rsid w:val="00C91045"/>
    <w:pPr>
      <w:shd w:val="clear" w:color="auto" w:fill="FFFFFF"/>
      <w:spacing w:after="180" w:line="0" w:lineRule="atLeast"/>
      <w:ind w:hanging="340"/>
    </w:pPr>
    <w:rPr>
      <w:rFonts w:ascii="Microsoft Sans Serif" w:eastAsia="Microsoft Sans Serif" w:hAnsi="Microsoft Sans Serif" w:cs="Microsoft Sans Serif"/>
      <w:sz w:val="19"/>
      <w:szCs w:val="19"/>
      <w:lang w:eastAsia="en-US"/>
    </w:rPr>
  </w:style>
  <w:style w:type="character" w:customStyle="1" w:styleId="3">
    <w:name w:val="Основной текст (3)_"/>
    <w:basedOn w:val="a0"/>
    <w:link w:val="30"/>
    <w:rsid w:val="00C91045"/>
    <w:rPr>
      <w:rFonts w:ascii="Times New Roman" w:hAnsi="Times New Roman"/>
      <w:shd w:val="clear" w:color="auto" w:fill="FFFFFF"/>
    </w:rPr>
  </w:style>
  <w:style w:type="paragraph" w:customStyle="1" w:styleId="30">
    <w:name w:val="Основной текст (3)"/>
    <w:basedOn w:val="a"/>
    <w:link w:val="3"/>
    <w:rsid w:val="00C91045"/>
    <w:pPr>
      <w:shd w:val="clear" w:color="auto" w:fill="FFFFFF"/>
      <w:spacing w:before="60" w:line="250" w:lineRule="exact"/>
      <w:ind w:hanging="320"/>
    </w:pPr>
    <w:rPr>
      <w:rFonts w:eastAsiaTheme="minorHAnsi" w:cstheme="minorBidi"/>
      <w:sz w:val="22"/>
      <w:szCs w:val="22"/>
      <w:lang w:eastAsia="en-US"/>
    </w:rPr>
  </w:style>
  <w:style w:type="character" w:customStyle="1" w:styleId="11pt">
    <w:name w:val="Основной текст + 11 pt;Курсив"/>
    <w:basedOn w:val="a0"/>
    <w:rsid w:val="00C91045"/>
    <w:rPr>
      <w:rFonts w:ascii="Times New Roman" w:eastAsia="Times New Roman" w:hAnsi="Times New Roman" w:cs="Times New Roman"/>
      <w:b w:val="0"/>
      <w:bCs w:val="0"/>
      <w:i/>
      <w:iCs/>
      <w:smallCaps w:val="0"/>
      <w:strike w:val="0"/>
      <w:spacing w:val="0"/>
      <w:sz w:val="22"/>
      <w:szCs w:val="22"/>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17</Pages>
  <Words>6176</Words>
  <Characters>35205</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Малькова</dc:creator>
  <cp:keywords/>
  <dc:description/>
  <cp:lastModifiedBy>Малькова</cp:lastModifiedBy>
  <cp:revision>10</cp:revision>
  <dcterms:created xsi:type="dcterms:W3CDTF">2014-09-07T19:03:00Z</dcterms:created>
  <dcterms:modified xsi:type="dcterms:W3CDTF">2014-09-09T05:49:00Z</dcterms:modified>
</cp:coreProperties>
</file>